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0750" w:rsidRPr="00350750" w:rsidRDefault="00350750" w:rsidP="00350750">
      <w:pPr>
        <w:pStyle w:val="1"/>
        <w:ind w:hanging="709"/>
        <w:jc w:val="center"/>
        <w:rPr>
          <w:rFonts w:ascii="Times New Roman" w:eastAsiaTheme="minorHAnsi" w:hAnsi="Times New Roman" w:cs="Times New Roman"/>
          <w:b w:val="0"/>
          <w:bCs w:val="0"/>
          <w:color w:val="auto"/>
        </w:rPr>
      </w:pPr>
      <w:r w:rsidRPr="00350750">
        <w:rPr>
          <w:rFonts w:ascii="Times New Roman" w:eastAsiaTheme="minorHAnsi" w:hAnsi="Times New Roman" w:cs="Times New Roman"/>
          <w:b w:val="0"/>
          <w:bCs w:val="0"/>
          <w:color w:val="auto"/>
        </w:rPr>
        <w:t xml:space="preserve">Полное название </w:t>
      </w:r>
      <w:r>
        <w:rPr>
          <w:rFonts w:ascii="Times New Roman" w:eastAsiaTheme="minorHAnsi" w:hAnsi="Times New Roman" w:cs="Times New Roman"/>
          <w:b w:val="0"/>
          <w:bCs w:val="0"/>
          <w:color w:val="auto"/>
        </w:rPr>
        <w:t xml:space="preserve">школьного </w:t>
      </w:r>
      <w:r w:rsidRPr="00350750">
        <w:rPr>
          <w:rFonts w:ascii="Times New Roman" w:eastAsiaTheme="minorHAnsi" w:hAnsi="Times New Roman" w:cs="Times New Roman"/>
          <w:b w:val="0"/>
          <w:bCs w:val="0"/>
          <w:color w:val="auto"/>
        </w:rPr>
        <w:t>учреждения</w:t>
      </w:r>
    </w:p>
    <w:p w:rsidR="00350750" w:rsidRPr="00350750" w:rsidRDefault="00350750" w:rsidP="00350750"/>
    <w:p w:rsidR="00350750" w:rsidRPr="00350750" w:rsidRDefault="00350750" w:rsidP="00350750"/>
    <w:p w:rsidR="00350750" w:rsidRPr="00350750" w:rsidRDefault="00350750" w:rsidP="00350750"/>
    <w:p w:rsidR="00350750" w:rsidRPr="00350750" w:rsidRDefault="00350750" w:rsidP="00350750"/>
    <w:p w:rsidR="00350750" w:rsidRPr="00350750" w:rsidRDefault="00350750" w:rsidP="00350750"/>
    <w:p w:rsidR="00350750" w:rsidRPr="00350750" w:rsidRDefault="00350750" w:rsidP="00350750"/>
    <w:p w:rsidR="00350750" w:rsidRPr="00350750" w:rsidRDefault="00350750" w:rsidP="00350750"/>
    <w:p w:rsidR="00350750" w:rsidRDefault="00350750" w:rsidP="00350750">
      <w:pPr>
        <w:ind w:hanging="426"/>
        <w:jc w:val="center"/>
        <w:rPr>
          <w:rFonts w:ascii="Times New Roman" w:hAnsi="Times New Roman" w:cs="Times New Roman"/>
          <w:sz w:val="48"/>
          <w:szCs w:val="72"/>
        </w:rPr>
      </w:pPr>
      <w:r>
        <w:rPr>
          <w:rFonts w:ascii="Times New Roman" w:hAnsi="Times New Roman" w:cs="Times New Roman"/>
          <w:sz w:val="48"/>
          <w:szCs w:val="72"/>
        </w:rPr>
        <w:t>Реферат-сообщение на тему:</w:t>
      </w:r>
    </w:p>
    <w:p w:rsidR="00350750" w:rsidRPr="00350750" w:rsidRDefault="00350750" w:rsidP="00350750">
      <w:pPr>
        <w:ind w:hanging="426"/>
        <w:jc w:val="center"/>
        <w:rPr>
          <w:rFonts w:ascii="Times New Roman" w:hAnsi="Times New Roman" w:cs="Times New Roman"/>
          <w:sz w:val="56"/>
          <w:szCs w:val="72"/>
        </w:rPr>
      </w:pPr>
      <w:r>
        <w:rPr>
          <w:rFonts w:ascii="Times New Roman" w:hAnsi="Times New Roman" w:cs="Times New Roman"/>
          <w:sz w:val="56"/>
          <w:szCs w:val="72"/>
        </w:rPr>
        <w:t>«</w:t>
      </w:r>
      <w:r w:rsidRPr="00350750">
        <w:rPr>
          <w:rFonts w:ascii="Times New Roman" w:hAnsi="Times New Roman" w:cs="Times New Roman"/>
          <w:sz w:val="56"/>
          <w:szCs w:val="72"/>
        </w:rPr>
        <w:t>История фонтанов Петергофа</w:t>
      </w:r>
      <w:r>
        <w:rPr>
          <w:rFonts w:ascii="Times New Roman" w:hAnsi="Times New Roman" w:cs="Times New Roman"/>
          <w:sz w:val="56"/>
          <w:szCs w:val="72"/>
        </w:rPr>
        <w:t>»</w:t>
      </w:r>
    </w:p>
    <w:p w:rsidR="00350750" w:rsidRDefault="00350750" w:rsidP="00DF064A">
      <w:pPr>
        <w:pStyle w:val="1"/>
      </w:pPr>
    </w:p>
    <w:p w:rsidR="00350750" w:rsidRPr="00350750" w:rsidRDefault="00350750" w:rsidP="00350750"/>
    <w:p w:rsidR="00350750" w:rsidRPr="00350750" w:rsidRDefault="00350750" w:rsidP="00350750"/>
    <w:p w:rsidR="00350750" w:rsidRPr="00350750" w:rsidRDefault="00350750" w:rsidP="00350750">
      <w:pPr>
        <w:rPr>
          <w:rFonts w:ascii="Times New Roman" w:hAnsi="Times New Roman" w:cs="Times New Roman"/>
        </w:rPr>
      </w:pPr>
    </w:p>
    <w:p w:rsidR="00350750" w:rsidRPr="00350750" w:rsidRDefault="00350750" w:rsidP="00350750">
      <w:pPr>
        <w:tabs>
          <w:tab w:val="left" w:pos="5387"/>
        </w:tabs>
        <w:jc w:val="right"/>
        <w:rPr>
          <w:rFonts w:ascii="Times New Roman" w:hAnsi="Times New Roman" w:cs="Times New Roman"/>
          <w:sz w:val="32"/>
        </w:rPr>
      </w:pPr>
      <w:r w:rsidRPr="00350750">
        <w:rPr>
          <w:rFonts w:ascii="Times New Roman" w:hAnsi="Times New Roman" w:cs="Times New Roman"/>
        </w:rPr>
        <w:tab/>
      </w:r>
      <w:r w:rsidRPr="00350750">
        <w:rPr>
          <w:rFonts w:ascii="Times New Roman" w:hAnsi="Times New Roman" w:cs="Times New Roman"/>
          <w:sz w:val="32"/>
        </w:rPr>
        <w:t>Выполни</w:t>
      </w:r>
      <w:proofErr w:type="gramStart"/>
      <w:r w:rsidRPr="00350750">
        <w:rPr>
          <w:rFonts w:ascii="Times New Roman" w:hAnsi="Times New Roman" w:cs="Times New Roman"/>
          <w:sz w:val="32"/>
        </w:rPr>
        <w:t>л(</w:t>
      </w:r>
      <w:proofErr w:type="gramEnd"/>
      <w:r w:rsidRPr="00350750">
        <w:rPr>
          <w:rFonts w:ascii="Times New Roman" w:hAnsi="Times New Roman" w:cs="Times New Roman"/>
          <w:sz w:val="32"/>
        </w:rPr>
        <w:t>а): своё Ф.И.О</w:t>
      </w:r>
    </w:p>
    <w:p w:rsidR="00350750" w:rsidRPr="00350750" w:rsidRDefault="00350750" w:rsidP="00350750">
      <w:pPr>
        <w:tabs>
          <w:tab w:val="left" w:pos="5387"/>
        </w:tabs>
        <w:jc w:val="right"/>
        <w:rPr>
          <w:rFonts w:ascii="Times New Roman" w:hAnsi="Times New Roman" w:cs="Times New Roman"/>
        </w:rPr>
      </w:pPr>
      <w:r w:rsidRPr="00350750">
        <w:rPr>
          <w:rFonts w:ascii="Times New Roman" w:hAnsi="Times New Roman" w:cs="Times New Roman"/>
          <w:sz w:val="32"/>
        </w:rPr>
        <w:t>Провери</w:t>
      </w:r>
      <w:proofErr w:type="gramStart"/>
      <w:r w:rsidRPr="00350750">
        <w:rPr>
          <w:rFonts w:ascii="Times New Roman" w:hAnsi="Times New Roman" w:cs="Times New Roman"/>
          <w:sz w:val="32"/>
        </w:rPr>
        <w:t>л(</w:t>
      </w:r>
      <w:proofErr w:type="gramEnd"/>
      <w:r w:rsidRPr="00350750">
        <w:rPr>
          <w:rFonts w:ascii="Times New Roman" w:hAnsi="Times New Roman" w:cs="Times New Roman"/>
          <w:sz w:val="32"/>
        </w:rPr>
        <w:t>а): Ф.И.</w:t>
      </w:r>
      <w:proofErr w:type="gramStart"/>
      <w:r w:rsidRPr="00350750">
        <w:rPr>
          <w:rFonts w:ascii="Times New Roman" w:hAnsi="Times New Roman" w:cs="Times New Roman"/>
          <w:sz w:val="32"/>
        </w:rPr>
        <w:t>О</w:t>
      </w:r>
      <w:proofErr w:type="gramEnd"/>
      <w:r w:rsidRPr="00350750">
        <w:rPr>
          <w:rFonts w:ascii="Times New Roman" w:hAnsi="Times New Roman" w:cs="Times New Roman"/>
          <w:sz w:val="32"/>
        </w:rPr>
        <w:t xml:space="preserve"> учителя</w:t>
      </w:r>
    </w:p>
    <w:p w:rsidR="00350750" w:rsidRPr="00350750" w:rsidRDefault="00350750" w:rsidP="00350750"/>
    <w:p w:rsidR="00350750" w:rsidRPr="00350750" w:rsidRDefault="00350750" w:rsidP="00350750"/>
    <w:p w:rsidR="00350750" w:rsidRPr="00350750" w:rsidRDefault="00350750" w:rsidP="00350750"/>
    <w:p w:rsidR="00350750" w:rsidRPr="00350750" w:rsidRDefault="00350750" w:rsidP="00350750"/>
    <w:p w:rsidR="00350750" w:rsidRPr="00350750" w:rsidRDefault="00350750" w:rsidP="00350750"/>
    <w:p w:rsidR="00350750" w:rsidRPr="00350750" w:rsidRDefault="00350750" w:rsidP="00350750"/>
    <w:p w:rsidR="00350750" w:rsidRPr="00350750" w:rsidRDefault="00350750" w:rsidP="00350750"/>
    <w:p w:rsidR="00350750" w:rsidRPr="00350750" w:rsidRDefault="00350750" w:rsidP="00350750"/>
    <w:p w:rsidR="00350750" w:rsidRDefault="00350750" w:rsidP="00350750"/>
    <w:p w:rsidR="00350750" w:rsidRPr="00350750" w:rsidRDefault="00350750" w:rsidP="00350750">
      <w:pPr>
        <w:tabs>
          <w:tab w:val="left" w:pos="2694"/>
        </w:tabs>
        <w:rPr>
          <w:rFonts w:ascii="Times New Roman" w:hAnsi="Times New Roman" w:cs="Times New Roman"/>
          <w:sz w:val="28"/>
        </w:rPr>
      </w:pPr>
      <w:r w:rsidRPr="00350750">
        <w:rPr>
          <w:rFonts w:ascii="Times New Roman" w:hAnsi="Times New Roman" w:cs="Times New Roman"/>
          <w:sz w:val="28"/>
        </w:rPr>
        <w:tab/>
      </w:r>
      <w:r w:rsidRPr="00350750">
        <w:rPr>
          <w:rFonts w:ascii="Times New Roman" w:hAnsi="Times New Roman" w:cs="Times New Roman"/>
          <w:sz w:val="32"/>
        </w:rPr>
        <w:t>Название города, 2013</w:t>
      </w:r>
    </w:p>
    <w:p w:rsidR="00DF064A" w:rsidRPr="00DF064A" w:rsidRDefault="00597D5B" w:rsidP="00DF064A">
      <w:pPr>
        <w:pStyle w:val="1"/>
        <w:rPr>
          <w:rFonts w:ascii="Times New Roman" w:hAnsi="Times New Roman" w:cs="Times New Roman"/>
          <w:b w:val="0"/>
          <w:color w:val="auto"/>
          <w:shd w:val="clear" w:color="auto" w:fill="FFFFFF"/>
        </w:rPr>
      </w:pPr>
      <w:r w:rsidRPr="00350750">
        <w:br w:type="page"/>
      </w:r>
      <w:bookmarkStart w:id="0" w:name="_Toc365279199"/>
      <w:r w:rsidR="00DF064A" w:rsidRPr="00DF064A">
        <w:rPr>
          <w:rFonts w:ascii="Times New Roman" w:hAnsi="Times New Roman" w:cs="Times New Roman"/>
          <w:b w:val="0"/>
          <w:color w:val="auto"/>
          <w:sz w:val="36"/>
          <w:shd w:val="clear" w:color="auto" w:fill="FFFFFF"/>
        </w:rPr>
        <w:lastRenderedPageBreak/>
        <w:t>Содержание</w:t>
      </w:r>
      <w:bookmarkEnd w:id="0"/>
    </w:p>
    <w:sdt>
      <w:sdtPr>
        <w:id w:val="7387490"/>
        <w:docPartObj>
          <w:docPartGallery w:val="Table of Contents"/>
          <w:docPartUnique/>
        </w:docPartObj>
      </w:sdtPr>
      <w:sdtEndPr>
        <w:rPr>
          <w:rFonts w:ascii="Times New Roman" w:eastAsiaTheme="minorHAnsi" w:hAnsi="Times New Roman" w:cs="Times New Roman"/>
          <w:b w:val="0"/>
          <w:bCs w:val="0"/>
          <w:color w:val="auto"/>
          <w:sz w:val="32"/>
          <w:szCs w:val="22"/>
        </w:rPr>
      </w:sdtEndPr>
      <w:sdtContent>
        <w:p w:rsidR="00DF064A" w:rsidRDefault="00DF064A">
          <w:pPr>
            <w:pStyle w:val="a4"/>
          </w:pPr>
        </w:p>
        <w:p w:rsidR="00DF064A" w:rsidRPr="00DF064A" w:rsidRDefault="00DF064A">
          <w:pPr>
            <w:pStyle w:val="11"/>
            <w:tabs>
              <w:tab w:val="right" w:leader="dot" w:pos="9345"/>
            </w:tabs>
            <w:rPr>
              <w:rFonts w:ascii="Times New Roman" w:eastAsiaTheme="minorEastAsia" w:hAnsi="Times New Roman" w:cs="Times New Roman"/>
              <w:noProof/>
              <w:sz w:val="32"/>
              <w:lang w:eastAsia="ru-RU"/>
            </w:rPr>
          </w:pPr>
          <w:r w:rsidRPr="00DF064A">
            <w:rPr>
              <w:rFonts w:ascii="Times New Roman" w:hAnsi="Times New Roman" w:cs="Times New Roman"/>
              <w:sz w:val="32"/>
            </w:rPr>
            <w:fldChar w:fldCharType="begin"/>
          </w:r>
          <w:r w:rsidRPr="00DF064A">
            <w:rPr>
              <w:rFonts w:ascii="Times New Roman" w:hAnsi="Times New Roman" w:cs="Times New Roman"/>
              <w:sz w:val="32"/>
            </w:rPr>
            <w:instrText xml:space="preserve"> TOC \o "1-3" \h \z \u </w:instrText>
          </w:r>
          <w:r w:rsidRPr="00DF064A">
            <w:rPr>
              <w:rFonts w:ascii="Times New Roman" w:hAnsi="Times New Roman" w:cs="Times New Roman"/>
              <w:sz w:val="32"/>
            </w:rPr>
            <w:fldChar w:fldCharType="separate"/>
          </w:r>
          <w:hyperlink w:anchor="_Toc365279199" w:history="1">
            <w:r w:rsidRPr="00DF064A">
              <w:rPr>
                <w:rStyle w:val="a5"/>
                <w:rFonts w:ascii="Times New Roman" w:hAnsi="Times New Roman" w:cs="Times New Roman"/>
                <w:noProof/>
                <w:sz w:val="32"/>
                <w:shd w:val="clear" w:color="auto" w:fill="FFFFFF"/>
              </w:rPr>
              <w:t>Содержание</w:t>
            </w:r>
            <w:r w:rsidRPr="00DF064A">
              <w:rPr>
                <w:rFonts w:ascii="Times New Roman" w:hAnsi="Times New Roman" w:cs="Times New Roman"/>
                <w:noProof/>
                <w:webHidden/>
                <w:sz w:val="32"/>
              </w:rPr>
              <w:tab/>
            </w:r>
            <w:r w:rsidRPr="00DF064A">
              <w:rPr>
                <w:rFonts w:ascii="Times New Roman" w:hAnsi="Times New Roman" w:cs="Times New Roman"/>
                <w:noProof/>
                <w:webHidden/>
                <w:sz w:val="32"/>
              </w:rPr>
              <w:fldChar w:fldCharType="begin"/>
            </w:r>
            <w:r w:rsidRPr="00DF064A">
              <w:rPr>
                <w:rFonts w:ascii="Times New Roman" w:hAnsi="Times New Roman" w:cs="Times New Roman"/>
                <w:noProof/>
                <w:webHidden/>
                <w:sz w:val="32"/>
              </w:rPr>
              <w:instrText xml:space="preserve"> PAGEREF _Toc365279199 \h </w:instrText>
            </w:r>
            <w:r w:rsidRPr="00DF064A">
              <w:rPr>
                <w:rFonts w:ascii="Times New Roman" w:hAnsi="Times New Roman" w:cs="Times New Roman"/>
                <w:noProof/>
                <w:webHidden/>
                <w:sz w:val="32"/>
              </w:rPr>
            </w:r>
            <w:r w:rsidRPr="00DF064A">
              <w:rPr>
                <w:rFonts w:ascii="Times New Roman" w:hAnsi="Times New Roman" w:cs="Times New Roman"/>
                <w:noProof/>
                <w:webHidden/>
                <w:sz w:val="32"/>
              </w:rPr>
              <w:fldChar w:fldCharType="separate"/>
            </w:r>
            <w:r w:rsidRPr="00DF064A">
              <w:rPr>
                <w:rFonts w:ascii="Times New Roman" w:hAnsi="Times New Roman" w:cs="Times New Roman"/>
                <w:noProof/>
                <w:webHidden/>
                <w:sz w:val="32"/>
              </w:rPr>
              <w:t>2</w:t>
            </w:r>
            <w:r w:rsidRPr="00DF064A">
              <w:rPr>
                <w:rFonts w:ascii="Times New Roman" w:hAnsi="Times New Roman" w:cs="Times New Roman"/>
                <w:noProof/>
                <w:webHidden/>
                <w:sz w:val="32"/>
              </w:rPr>
              <w:fldChar w:fldCharType="end"/>
            </w:r>
          </w:hyperlink>
        </w:p>
        <w:p w:rsidR="00DF064A" w:rsidRPr="00DF064A" w:rsidRDefault="00DF064A">
          <w:pPr>
            <w:pStyle w:val="11"/>
            <w:tabs>
              <w:tab w:val="right" w:leader="dot" w:pos="9345"/>
            </w:tabs>
            <w:rPr>
              <w:rFonts w:ascii="Times New Roman" w:eastAsiaTheme="minorEastAsia" w:hAnsi="Times New Roman" w:cs="Times New Roman"/>
              <w:noProof/>
              <w:sz w:val="32"/>
              <w:lang w:eastAsia="ru-RU"/>
            </w:rPr>
          </w:pPr>
          <w:hyperlink w:anchor="_Toc365279200" w:history="1">
            <w:r w:rsidRPr="00DF064A">
              <w:rPr>
                <w:rStyle w:val="a5"/>
                <w:rFonts w:ascii="Times New Roman" w:hAnsi="Times New Roman" w:cs="Times New Roman"/>
                <w:noProof/>
                <w:sz w:val="32"/>
                <w:shd w:val="clear" w:color="auto" w:fill="FFFFFF"/>
              </w:rPr>
              <w:t>Предыстория</w:t>
            </w:r>
            <w:r w:rsidRPr="00DF064A">
              <w:rPr>
                <w:rFonts w:ascii="Times New Roman" w:hAnsi="Times New Roman" w:cs="Times New Roman"/>
                <w:noProof/>
                <w:webHidden/>
                <w:sz w:val="32"/>
              </w:rPr>
              <w:tab/>
            </w:r>
            <w:r w:rsidRPr="00DF064A">
              <w:rPr>
                <w:rFonts w:ascii="Times New Roman" w:hAnsi="Times New Roman" w:cs="Times New Roman"/>
                <w:noProof/>
                <w:webHidden/>
                <w:sz w:val="32"/>
              </w:rPr>
              <w:fldChar w:fldCharType="begin"/>
            </w:r>
            <w:r w:rsidRPr="00DF064A">
              <w:rPr>
                <w:rFonts w:ascii="Times New Roman" w:hAnsi="Times New Roman" w:cs="Times New Roman"/>
                <w:noProof/>
                <w:webHidden/>
                <w:sz w:val="32"/>
              </w:rPr>
              <w:instrText xml:space="preserve"> PAGEREF _Toc365279200 \h </w:instrText>
            </w:r>
            <w:r w:rsidRPr="00DF064A">
              <w:rPr>
                <w:rFonts w:ascii="Times New Roman" w:hAnsi="Times New Roman" w:cs="Times New Roman"/>
                <w:noProof/>
                <w:webHidden/>
                <w:sz w:val="32"/>
              </w:rPr>
            </w:r>
            <w:r w:rsidRPr="00DF064A">
              <w:rPr>
                <w:rFonts w:ascii="Times New Roman" w:hAnsi="Times New Roman" w:cs="Times New Roman"/>
                <w:noProof/>
                <w:webHidden/>
                <w:sz w:val="32"/>
              </w:rPr>
              <w:fldChar w:fldCharType="separate"/>
            </w:r>
            <w:r w:rsidRPr="00DF064A">
              <w:rPr>
                <w:rFonts w:ascii="Times New Roman" w:hAnsi="Times New Roman" w:cs="Times New Roman"/>
                <w:noProof/>
                <w:webHidden/>
                <w:sz w:val="32"/>
              </w:rPr>
              <w:t>3</w:t>
            </w:r>
            <w:r w:rsidRPr="00DF064A">
              <w:rPr>
                <w:rFonts w:ascii="Times New Roman" w:hAnsi="Times New Roman" w:cs="Times New Roman"/>
                <w:noProof/>
                <w:webHidden/>
                <w:sz w:val="32"/>
              </w:rPr>
              <w:fldChar w:fldCharType="end"/>
            </w:r>
          </w:hyperlink>
        </w:p>
        <w:p w:rsidR="00DF064A" w:rsidRPr="00DF064A" w:rsidRDefault="00DF064A">
          <w:pPr>
            <w:pStyle w:val="21"/>
            <w:tabs>
              <w:tab w:val="right" w:leader="dot" w:pos="9345"/>
            </w:tabs>
            <w:rPr>
              <w:rFonts w:ascii="Times New Roman" w:eastAsiaTheme="minorEastAsia" w:hAnsi="Times New Roman" w:cs="Times New Roman"/>
              <w:noProof/>
              <w:sz w:val="32"/>
              <w:lang w:eastAsia="ru-RU"/>
            </w:rPr>
          </w:pPr>
          <w:hyperlink w:anchor="_Toc365279201" w:history="1">
            <w:r w:rsidRPr="00DF064A">
              <w:rPr>
                <w:rStyle w:val="a5"/>
                <w:rFonts w:ascii="Times New Roman" w:hAnsi="Times New Roman" w:cs="Times New Roman"/>
                <w:noProof/>
                <w:sz w:val="32"/>
                <w:shd w:val="clear" w:color="auto" w:fill="FFFFFF"/>
              </w:rPr>
              <w:t>Конструкция Петродворцовых фонтанов</w:t>
            </w:r>
            <w:r w:rsidRPr="00DF064A">
              <w:rPr>
                <w:rFonts w:ascii="Times New Roman" w:hAnsi="Times New Roman" w:cs="Times New Roman"/>
                <w:noProof/>
                <w:webHidden/>
                <w:sz w:val="32"/>
              </w:rPr>
              <w:tab/>
            </w:r>
            <w:r w:rsidRPr="00DF064A">
              <w:rPr>
                <w:rFonts w:ascii="Times New Roman" w:hAnsi="Times New Roman" w:cs="Times New Roman"/>
                <w:noProof/>
                <w:webHidden/>
                <w:sz w:val="32"/>
              </w:rPr>
              <w:fldChar w:fldCharType="begin"/>
            </w:r>
            <w:r w:rsidRPr="00DF064A">
              <w:rPr>
                <w:rFonts w:ascii="Times New Roman" w:hAnsi="Times New Roman" w:cs="Times New Roman"/>
                <w:noProof/>
                <w:webHidden/>
                <w:sz w:val="32"/>
              </w:rPr>
              <w:instrText xml:space="preserve"> PAGEREF _Toc365279201 \h </w:instrText>
            </w:r>
            <w:r w:rsidRPr="00DF064A">
              <w:rPr>
                <w:rFonts w:ascii="Times New Roman" w:hAnsi="Times New Roman" w:cs="Times New Roman"/>
                <w:noProof/>
                <w:webHidden/>
                <w:sz w:val="32"/>
              </w:rPr>
            </w:r>
            <w:r w:rsidRPr="00DF064A">
              <w:rPr>
                <w:rFonts w:ascii="Times New Roman" w:hAnsi="Times New Roman" w:cs="Times New Roman"/>
                <w:noProof/>
                <w:webHidden/>
                <w:sz w:val="32"/>
              </w:rPr>
              <w:fldChar w:fldCharType="separate"/>
            </w:r>
            <w:r w:rsidRPr="00DF064A">
              <w:rPr>
                <w:rFonts w:ascii="Times New Roman" w:hAnsi="Times New Roman" w:cs="Times New Roman"/>
                <w:noProof/>
                <w:webHidden/>
                <w:sz w:val="32"/>
              </w:rPr>
              <w:t>6</w:t>
            </w:r>
            <w:r w:rsidRPr="00DF064A">
              <w:rPr>
                <w:rFonts w:ascii="Times New Roman" w:hAnsi="Times New Roman" w:cs="Times New Roman"/>
                <w:noProof/>
                <w:webHidden/>
                <w:sz w:val="32"/>
              </w:rPr>
              <w:fldChar w:fldCharType="end"/>
            </w:r>
          </w:hyperlink>
        </w:p>
        <w:p w:rsidR="00DF064A" w:rsidRPr="00DF064A" w:rsidRDefault="00DF064A">
          <w:pPr>
            <w:pStyle w:val="21"/>
            <w:tabs>
              <w:tab w:val="right" w:leader="dot" w:pos="9345"/>
            </w:tabs>
            <w:rPr>
              <w:rFonts w:ascii="Times New Roman" w:eastAsiaTheme="minorEastAsia" w:hAnsi="Times New Roman" w:cs="Times New Roman"/>
              <w:noProof/>
              <w:sz w:val="32"/>
              <w:lang w:eastAsia="ru-RU"/>
            </w:rPr>
          </w:pPr>
          <w:hyperlink w:anchor="_Toc365279202" w:history="1">
            <w:r w:rsidRPr="00DF064A">
              <w:rPr>
                <w:rStyle w:val="a5"/>
                <w:rFonts w:ascii="Times New Roman" w:hAnsi="Times New Roman" w:cs="Times New Roman"/>
                <w:noProof/>
                <w:sz w:val="32"/>
                <w:shd w:val="clear" w:color="auto" w:fill="FFFFFF"/>
              </w:rPr>
              <w:t>Система водоснабжения «Столицы фонтанов»</w:t>
            </w:r>
            <w:r w:rsidRPr="00DF064A">
              <w:rPr>
                <w:rFonts w:ascii="Times New Roman" w:hAnsi="Times New Roman" w:cs="Times New Roman"/>
                <w:noProof/>
                <w:webHidden/>
                <w:sz w:val="32"/>
              </w:rPr>
              <w:tab/>
            </w:r>
            <w:r w:rsidRPr="00DF064A">
              <w:rPr>
                <w:rFonts w:ascii="Times New Roman" w:hAnsi="Times New Roman" w:cs="Times New Roman"/>
                <w:noProof/>
                <w:webHidden/>
                <w:sz w:val="32"/>
              </w:rPr>
              <w:fldChar w:fldCharType="begin"/>
            </w:r>
            <w:r w:rsidRPr="00DF064A">
              <w:rPr>
                <w:rFonts w:ascii="Times New Roman" w:hAnsi="Times New Roman" w:cs="Times New Roman"/>
                <w:noProof/>
                <w:webHidden/>
                <w:sz w:val="32"/>
              </w:rPr>
              <w:instrText xml:space="preserve"> PAGEREF _Toc365279202 \h </w:instrText>
            </w:r>
            <w:r w:rsidRPr="00DF064A">
              <w:rPr>
                <w:rFonts w:ascii="Times New Roman" w:hAnsi="Times New Roman" w:cs="Times New Roman"/>
                <w:noProof/>
                <w:webHidden/>
                <w:sz w:val="32"/>
              </w:rPr>
            </w:r>
            <w:r w:rsidRPr="00DF064A">
              <w:rPr>
                <w:rFonts w:ascii="Times New Roman" w:hAnsi="Times New Roman" w:cs="Times New Roman"/>
                <w:noProof/>
                <w:webHidden/>
                <w:sz w:val="32"/>
              </w:rPr>
              <w:fldChar w:fldCharType="separate"/>
            </w:r>
            <w:r w:rsidRPr="00DF064A">
              <w:rPr>
                <w:rFonts w:ascii="Times New Roman" w:hAnsi="Times New Roman" w:cs="Times New Roman"/>
                <w:noProof/>
                <w:webHidden/>
                <w:sz w:val="32"/>
              </w:rPr>
              <w:t>7</w:t>
            </w:r>
            <w:r w:rsidRPr="00DF064A">
              <w:rPr>
                <w:rFonts w:ascii="Times New Roman" w:hAnsi="Times New Roman" w:cs="Times New Roman"/>
                <w:noProof/>
                <w:webHidden/>
                <w:sz w:val="32"/>
              </w:rPr>
              <w:fldChar w:fldCharType="end"/>
            </w:r>
          </w:hyperlink>
        </w:p>
        <w:p w:rsidR="00DF064A" w:rsidRPr="00DF064A" w:rsidRDefault="00DF064A">
          <w:pPr>
            <w:pStyle w:val="11"/>
            <w:tabs>
              <w:tab w:val="right" w:leader="dot" w:pos="9345"/>
            </w:tabs>
            <w:rPr>
              <w:rFonts w:ascii="Times New Roman" w:eastAsiaTheme="minorEastAsia" w:hAnsi="Times New Roman" w:cs="Times New Roman"/>
              <w:noProof/>
              <w:sz w:val="32"/>
              <w:lang w:eastAsia="ru-RU"/>
            </w:rPr>
          </w:pPr>
          <w:hyperlink w:anchor="_Toc365279203" w:history="1">
            <w:r w:rsidRPr="00DF064A">
              <w:rPr>
                <w:rStyle w:val="a5"/>
                <w:rFonts w:ascii="Times New Roman" w:hAnsi="Times New Roman" w:cs="Times New Roman"/>
                <w:noProof/>
                <w:sz w:val="32"/>
                <w:shd w:val="clear" w:color="auto" w:fill="FFFFFF"/>
              </w:rPr>
              <w:t>Приложение</w:t>
            </w:r>
            <w:r w:rsidRPr="00DF064A">
              <w:rPr>
                <w:rFonts w:ascii="Times New Roman" w:hAnsi="Times New Roman" w:cs="Times New Roman"/>
                <w:noProof/>
                <w:webHidden/>
                <w:sz w:val="32"/>
              </w:rPr>
              <w:tab/>
            </w:r>
            <w:r w:rsidRPr="00DF064A">
              <w:rPr>
                <w:rFonts w:ascii="Times New Roman" w:hAnsi="Times New Roman" w:cs="Times New Roman"/>
                <w:noProof/>
                <w:webHidden/>
                <w:sz w:val="32"/>
              </w:rPr>
              <w:fldChar w:fldCharType="begin"/>
            </w:r>
            <w:r w:rsidRPr="00DF064A">
              <w:rPr>
                <w:rFonts w:ascii="Times New Roman" w:hAnsi="Times New Roman" w:cs="Times New Roman"/>
                <w:noProof/>
                <w:webHidden/>
                <w:sz w:val="32"/>
              </w:rPr>
              <w:instrText xml:space="preserve"> PAGEREF _Toc365279203 \h </w:instrText>
            </w:r>
            <w:r w:rsidRPr="00DF064A">
              <w:rPr>
                <w:rFonts w:ascii="Times New Roman" w:hAnsi="Times New Roman" w:cs="Times New Roman"/>
                <w:noProof/>
                <w:webHidden/>
                <w:sz w:val="32"/>
              </w:rPr>
            </w:r>
            <w:r w:rsidRPr="00DF064A">
              <w:rPr>
                <w:rFonts w:ascii="Times New Roman" w:hAnsi="Times New Roman" w:cs="Times New Roman"/>
                <w:noProof/>
                <w:webHidden/>
                <w:sz w:val="32"/>
              </w:rPr>
              <w:fldChar w:fldCharType="separate"/>
            </w:r>
            <w:r w:rsidRPr="00DF064A">
              <w:rPr>
                <w:rFonts w:ascii="Times New Roman" w:hAnsi="Times New Roman" w:cs="Times New Roman"/>
                <w:noProof/>
                <w:webHidden/>
                <w:sz w:val="32"/>
              </w:rPr>
              <w:t>8</w:t>
            </w:r>
            <w:r w:rsidRPr="00DF064A">
              <w:rPr>
                <w:rFonts w:ascii="Times New Roman" w:hAnsi="Times New Roman" w:cs="Times New Roman"/>
                <w:noProof/>
                <w:webHidden/>
                <w:sz w:val="32"/>
              </w:rPr>
              <w:fldChar w:fldCharType="end"/>
            </w:r>
          </w:hyperlink>
        </w:p>
        <w:p w:rsidR="00DF064A" w:rsidRPr="00DF064A" w:rsidRDefault="00DF064A">
          <w:pPr>
            <w:rPr>
              <w:rFonts w:ascii="Times New Roman" w:hAnsi="Times New Roman" w:cs="Times New Roman"/>
              <w:sz w:val="32"/>
            </w:rPr>
          </w:pPr>
          <w:r w:rsidRPr="00DF064A">
            <w:rPr>
              <w:rFonts w:ascii="Times New Roman" w:hAnsi="Times New Roman" w:cs="Times New Roman"/>
              <w:sz w:val="32"/>
            </w:rPr>
            <w:fldChar w:fldCharType="end"/>
          </w:r>
        </w:p>
      </w:sdtContent>
    </w:sdt>
    <w:p w:rsidR="00DF064A" w:rsidRPr="00DF064A" w:rsidRDefault="00DF064A">
      <w:pPr>
        <w:rPr>
          <w:rFonts w:ascii="Times New Roman" w:eastAsiaTheme="majorEastAsia" w:hAnsi="Times New Roman" w:cs="Times New Roman"/>
          <w:bCs/>
          <w:sz w:val="48"/>
          <w:szCs w:val="28"/>
          <w:shd w:val="clear" w:color="auto" w:fill="FFFFFF"/>
        </w:rPr>
      </w:pPr>
      <w:r w:rsidRPr="00DF064A">
        <w:rPr>
          <w:rFonts w:ascii="Times New Roman" w:eastAsiaTheme="majorEastAsia" w:hAnsi="Times New Roman" w:cs="Times New Roman"/>
          <w:bCs/>
          <w:sz w:val="48"/>
          <w:szCs w:val="28"/>
          <w:shd w:val="clear" w:color="auto" w:fill="FFFFFF"/>
        </w:rPr>
        <w:br w:type="page"/>
      </w:r>
    </w:p>
    <w:p w:rsidR="00597D5B" w:rsidRPr="006D6429" w:rsidRDefault="00597D5B" w:rsidP="00597D5B">
      <w:pPr>
        <w:pStyle w:val="1"/>
        <w:rPr>
          <w:rFonts w:ascii="Times New Roman" w:hAnsi="Times New Roman" w:cs="Times New Roman"/>
          <w:b w:val="0"/>
          <w:color w:val="auto"/>
          <w:sz w:val="36"/>
          <w:shd w:val="clear" w:color="auto" w:fill="FFFFFF"/>
        </w:rPr>
      </w:pPr>
      <w:bookmarkStart w:id="1" w:name="_Toc365279200"/>
      <w:r w:rsidRPr="006D6429">
        <w:rPr>
          <w:rFonts w:ascii="Times New Roman" w:hAnsi="Times New Roman" w:cs="Times New Roman"/>
          <w:b w:val="0"/>
          <w:color w:val="auto"/>
          <w:sz w:val="36"/>
          <w:shd w:val="clear" w:color="auto" w:fill="FFFFFF"/>
        </w:rPr>
        <w:t>Предыстория</w:t>
      </w:r>
      <w:bookmarkEnd w:id="1"/>
    </w:p>
    <w:p w:rsidR="00597D5B" w:rsidRPr="00597D5B" w:rsidRDefault="00597D5B" w:rsidP="00597D5B"/>
    <w:p w:rsidR="00597D5B" w:rsidRPr="006D6429" w:rsidRDefault="00597D5B" w:rsidP="001F008C">
      <w:pPr>
        <w:jc w:val="both"/>
        <w:rPr>
          <w:rFonts w:ascii="Times New Roman" w:hAnsi="Times New Roman" w:cs="Times New Roman"/>
          <w:color w:val="111111"/>
          <w:sz w:val="32"/>
          <w:shd w:val="clear" w:color="auto" w:fill="FFFFFF"/>
        </w:rPr>
      </w:pPr>
      <w:r w:rsidRPr="006D6429">
        <w:rPr>
          <w:rFonts w:ascii="Times New Roman" w:hAnsi="Times New Roman" w:cs="Times New Roman"/>
          <w:color w:val="111111"/>
          <w:sz w:val="32"/>
          <w:shd w:val="clear" w:color="auto" w:fill="FFFFFF"/>
        </w:rPr>
        <w:t>Самые первые фонтаны появились в Греции и обладали сугубо практической функцией – они служили источником питьевой воды, охлаждали и увлажняли воздух. В те времена, не обладая знаниями современной гидравлики, люди создавали фонтаны, «облагораживая» и украшая основания бьющих из земли естественных родников и ключей. Позже строительство фонтанов развилось в Древнем Риме: архитекторы именно этого античного государства научились прокладывать трубы, по которым подавалась вода под давлением, что приводило к образованию фонтана. С этого момента у фонтана появляется эстетическая функция. Их устанавливают во дворцах, усадьбах аристократов, придают различную форму и размеры, а также дополняют декоративными элементами. Но история фонтанов в Петербурге начинается немного раньше.</w:t>
      </w:r>
      <w:r w:rsidR="001F008C" w:rsidRPr="001F008C">
        <w:rPr>
          <w:rFonts w:ascii="Verdana" w:hAnsi="Verdana"/>
          <w:color w:val="111111"/>
          <w:shd w:val="clear" w:color="auto" w:fill="FFFFFF"/>
        </w:rPr>
        <w:t xml:space="preserve"> </w:t>
      </w:r>
      <w:r w:rsidR="001F008C" w:rsidRPr="001F008C">
        <w:rPr>
          <w:rFonts w:ascii="Times New Roman" w:hAnsi="Times New Roman" w:cs="Times New Roman"/>
          <w:color w:val="111111"/>
          <w:sz w:val="32"/>
          <w:shd w:val="clear" w:color="auto" w:fill="FFFFFF"/>
        </w:rPr>
        <w:t xml:space="preserve">Замысел создания загородной резиденции, которая по своей роскоши не уступала бы французскому Версалю, возник у Петра I в 1714 году. Сохранившиеся рисунки царя, его указы и пометки на документах дают возможность утверждать, что общая концепция планировки ансамбля, а иногда и детальная разработка отдельных элементов архитектуры и фонтанных сооружений, принадлежат самому основателю Петергофа. Темпы, с которыми возводилась резиденция, поражали и изумляли. В августе 1723 года состоялось торжественное открытие Петергофа ("Петергоф" в переводе с голландского – двор Петра). К этому времени был распланирован Нижний парк, прорыт Морской канал, действовала часть фонтанов, были отделаны верхние палаты, построены </w:t>
      </w:r>
      <w:proofErr w:type="spellStart"/>
      <w:r w:rsidR="001F008C" w:rsidRPr="001F008C">
        <w:rPr>
          <w:rFonts w:ascii="Times New Roman" w:hAnsi="Times New Roman" w:cs="Times New Roman"/>
          <w:color w:val="111111"/>
          <w:sz w:val="32"/>
          <w:shd w:val="clear" w:color="auto" w:fill="FFFFFF"/>
        </w:rPr>
        <w:t>Монплезир</w:t>
      </w:r>
      <w:proofErr w:type="spellEnd"/>
      <w:r w:rsidR="001F008C" w:rsidRPr="001F008C">
        <w:rPr>
          <w:rFonts w:ascii="Times New Roman" w:hAnsi="Times New Roman" w:cs="Times New Roman"/>
          <w:color w:val="111111"/>
          <w:sz w:val="32"/>
          <w:shd w:val="clear" w:color="auto" w:fill="FFFFFF"/>
        </w:rPr>
        <w:t xml:space="preserve">, Марли, почти готов Эрмитаж, построены более 20 деревянных галерей и павильонов, различные трельяжные ограды, Большой каскад; Марлинский дворец, ещё не облицованный мрамором, но уже периодически действовавший; шестнадцать мощных фонтанов, таких как Большие и </w:t>
      </w:r>
      <w:proofErr w:type="spellStart"/>
      <w:r w:rsidR="001F008C" w:rsidRPr="001F008C">
        <w:rPr>
          <w:rFonts w:ascii="Times New Roman" w:hAnsi="Times New Roman" w:cs="Times New Roman"/>
          <w:color w:val="111111"/>
          <w:sz w:val="32"/>
          <w:shd w:val="clear" w:color="auto" w:fill="FFFFFF"/>
        </w:rPr>
        <w:t>Менажерные</w:t>
      </w:r>
      <w:proofErr w:type="spellEnd"/>
      <w:r w:rsidR="001F008C" w:rsidRPr="001F008C">
        <w:rPr>
          <w:rFonts w:ascii="Times New Roman" w:hAnsi="Times New Roman" w:cs="Times New Roman"/>
          <w:color w:val="111111"/>
          <w:sz w:val="32"/>
          <w:shd w:val="clear" w:color="auto" w:fill="FFFFFF"/>
        </w:rPr>
        <w:t xml:space="preserve">, «Пирамида», «Сноп», водомёты в трельяжных нишах по сторонам канала и фонтан </w:t>
      </w:r>
      <w:proofErr w:type="spellStart"/>
      <w:r w:rsidR="001F008C" w:rsidRPr="001F008C">
        <w:rPr>
          <w:rFonts w:ascii="Times New Roman" w:hAnsi="Times New Roman" w:cs="Times New Roman"/>
          <w:color w:val="111111"/>
          <w:sz w:val="32"/>
          <w:shd w:val="clear" w:color="auto" w:fill="FFFFFF"/>
        </w:rPr>
        <w:t>Менажерного</w:t>
      </w:r>
      <w:proofErr w:type="spellEnd"/>
      <w:r w:rsidR="001F008C" w:rsidRPr="001F008C">
        <w:rPr>
          <w:rFonts w:ascii="Times New Roman" w:hAnsi="Times New Roman" w:cs="Times New Roman"/>
          <w:color w:val="111111"/>
          <w:sz w:val="32"/>
          <w:shd w:val="clear" w:color="auto" w:fill="FFFFFF"/>
        </w:rPr>
        <w:t xml:space="preserve"> пруда. На каскадах, фонтанах, террасах и аллеях стояли свинцовые золочёные, мраморные, алебастровые и деревянные статуи, вазы, и бюсты. Подстриженные кустарники и деревья, узорные цветники и редкие растения в раскрашенных керамических вазах и кадках с золочёными обручами дополняли картину садов Петергофа, в которой общий размах и величие сочетались с изяществом деталей и изысканным художественным убранством дворцовых интерьеров.</w:t>
      </w:r>
      <w:r w:rsidR="001F008C" w:rsidRPr="001F008C">
        <w:rPr>
          <w:rFonts w:ascii="Times New Roman" w:hAnsi="Times New Roman" w:cs="Times New Roman"/>
          <w:color w:val="111111"/>
          <w:sz w:val="32"/>
        </w:rPr>
        <w:t> </w:t>
      </w:r>
      <w:r w:rsidR="001F008C" w:rsidRPr="001F008C">
        <w:rPr>
          <w:rFonts w:ascii="Times New Roman" w:hAnsi="Times New Roman" w:cs="Times New Roman"/>
          <w:color w:val="111111"/>
          <w:sz w:val="32"/>
          <w:shd w:val="clear" w:color="auto" w:fill="FFFFFF"/>
        </w:rPr>
        <w:br/>
        <w:t>Петергофская приморская резиденция, спорившая великолепием с прославленными королевскими и княжескими парковыми ансамблями Франции, Германии и Италии изумляла Европу не меньше, чем новая русская столица Петербург.</w:t>
      </w:r>
      <w:r w:rsidR="001F008C" w:rsidRPr="001F008C">
        <w:rPr>
          <w:rFonts w:ascii="Times New Roman" w:hAnsi="Times New Roman" w:cs="Times New Roman"/>
          <w:color w:val="111111"/>
          <w:sz w:val="32"/>
        </w:rPr>
        <w:t> </w:t>
      </w:r>
      <w:r w:rsidR="001F008C" w:rsidRPr="001F008C">
        <w:rPr>
          <w:rFonts w:ascii="Times New Roman" w:hAnsi="Times New Roman" w:cs="Times New Roman"/>
          <w:color w:val="111111"/>
          <w:sz w:val="32"/>
          <w:shd w:val="clear" w:color="auto" w:fill="FFFFFF"/>
        </w:rPr>
        <w:br/>
      </w:r>
      <w:r w:rsidR="001F008C">
        <w:rPr>
          <w:rFonts w:ascii="Times New Roman" w:hAnsi="Times New Roman" w:cs="Times New Roman"/>
          <w:color w:val="111111"/>
          <w:sz w:val="32"/>
          <w:shd w:val="clear" w:color="auto" w:fill="FFFFFF"/>
        </w:rPr>
        <w:t xml:space="preserve">Тогда, для </w:t>
      </w:r>
      <w:r w:rsidRPr="006D6429">
        <w:rPr>
          <w:rFonts w:ascii="Times New Roman" w:hAnsi="Times New Roman" w:cs="Times New Roman"/>
          <w:color w:val="111111"/>
          <w:sz w:val="32"/>
          <w:shd w:val="clear" w:color="auto" w:fill="FFFFFF"/>
        </w:rPr>
        <w:t>снабжения</w:t>
      </w:r>
      <w:r w:rsidR="001F008C">
        <w:rPr>
          <w:rFonts w:ascii="Times New Roman" w:hAnsi="Times New Roman" w:cs="Times New Roman"/>
          <w:color w:val="111111"/>
          <w:sz w:val="32"/>
          <w:shd w:val="clear" w:color="auto" w:fill="FFFFFF"/>
        </w:rPr>
        <w:t xml:space="preserve"> фонтанов</w:t>
      </w:r>
      <w:r w:rsidRPr="006D6429">
        <w:rPr>
          <w:rFonts w:ascii="Times New Roman" w:hAnsi="Times New Roman" w:cs="Times New Roman"/>
          <w:color w:val="111111"/>
          <w:sz w:val="32"/>
          <w:shd w:val="clear" w:color="auto" w:fill="FFFFFF"/>
        </w:rPr>
        <w:t>, был вырыт целый канал – Лиговский — длина которого составляла 23 км. Сейчас память о них сохранилась только в исторических книгах, а наибольшую популярность имеет настоящий комплекс разнообразных фонтанов, находящийся в летней резиденции Петра I – Петергофе. Эта петербургская достопримечательность называется «Столицей фонтанов».</w:t>
      </w:r>
    </w:p>
    <w:p w:rsidR="00597D5B" w:rsidRDefault="00597D5B">
      <w:pPr>
        <w:rPr>
          <w:rFonts w:ascii="Times New Roman" w:hAnsi="Times New Roman" w:cs="Times New Roman"/>
          <w:color w:val="111111"/>
          <w:sz w:val="28"/>
          <w:shd w:val="clear" w:color="auto" w:fill="FFFFFF"/>
        </w:rPr>
      </w:pPr>
      <w:r>
        <w:rPr>
          <w:rFonts w:ascii="Times New Roman" w:hAnsi="Times New Roman" w:cs="Times New Roman"/>
          <w:color w:val="111111"/>
          <w:sz w:val="28"/>
          <w:shd w:val="clear" w:color="auto" w:fill="FFFFFF"/>
        </w:rPr>
        <w:br w:type="page"/>
      </w:r>
    </w:p>
    <w:p w:rsidR="004125DD" w:rsidRPr="006D6429" w:rsidRDefault="006D6429">
      <w:pPr>
        <w:rPr>
          <w:rFonts w:ascii="Times New Roman" w:eastAsiaTheme="majorEastAsia" w:hAnsi="Times New Roman" w:cs="Times New Roman"/>
          <w:bCs/>
          <w:sz w:val="36"/>
          <w:szCs w:val="28"/>
          <w:shd w:val="clear" w:color="auto" w:fill="FFFFFF"/>
        </w:rPr>
      </w:pPr>
      <w:r w:rsidRPr="006D6429">
        <w:rPr>
          <w:rFonts w:ascii="Times New Roman" w:eastAsiaTheme="majorEastAsia" w:hAnsi="Times New Roman" w:cs="Times New Roman"/>
          <w:bCs/>
          <w:sz w:val="36"/>
          <w:szCs w:val="28"/>
          <w:shd w:val="clear" w:color="auto" w:fill="FFFFFF"/>
        </w:rPr>
        <w:t xml:space="preserve">Петергоф - </w:t>
      </w:r>
      <w:r w:rsidR="00597D5B" w:rsidRPr="006D6429">
        <w:rPr>
          <w:rFonts w:ascii="Times New Roman" w:eastAsiaTheme="majorEastAsia" w:hAnsi="Times New Roman" w:cs="Times New Roman"/>
          <w:bCs/>
          <w:sz w:val="36"/>
          <w:szCs w:val="28"/>
          <w:shd w:val="clear" w:color="auto" w:fill="FFFFFF"/>
        </w:rPr>
        <w:t>«Столица фонтанов»</w:t>
      </w:r>
    </w:p>
    <w:p w:rsidR="006D6429" w:rsidRPr="006D6429" w:rsidRDefault="006D6429" w:rsidP="006D6429">
      <w:pPr>
        <w:pStyle w:val="a3"/>
        <w:shd w:val="clear" w:color="auto" w:fill="FFFFFF"/>
        <w:spacing w:before="0" w:beforeAutospacing="0" w:after="369" w:afterAutospacing="0" w:line="343" w:lineRule="atLeast"/>
        <w:jc w:val="both"/>
        <w:textAlignment w:val="top"/>
        <w:rPr>
          <w:rFonts w:eastAsiaTheme="minorHAnsi"/>
          <w:color w:val="111111"/>
          <w:sz w:val="32"/>
          <w:szCs w:val="22"/>
          <w:shd w:val="clear" w:color="auto" w:fill="FFFFFF"/>
          <w:lang w:eastAsia="en-US"/>
        </w:rPr>
      </w:pPr>
      <w:r w:rsidRPr="006D6429">
        <w:rPr>
          <w:rFonts w:eastAsiaTheme="minorHAnsi"/>
          <w:color w:val="111111"/>
          <w:sz w:val="32"/>
          <w:szCs w:val="22"/>
          <w:shd w:val="clear" w:color="auto" w:fill="FFFFFF"/>
          <w:lang w:eastAsia="en-US"/>
        </w:rPr>
        <w:t>Фонтаны «столицы» обладают разнообразием сюжетов, от мифологии до классики, от элегантной простоты до европейской вычурности. Одним из первых был фонтан под названием «Сноп» (</w:t>
      </w:r>
      <w:proofErr w:type="gramStart"/>
      <w:r w:rsidRPr="006D6429">
        <w:rPr>
          <w:rFonts w:eastAsiaTheme="minorHAnsi"/>
          <w:color w:val="111111"/>
          <w:sz w:val="32"/>
          <w:szCs w:val="22"/>
          <w:shd w:val="clear" w:color="auto" w:fill="FFFFFF"/>
          <w:lang w:eastAsia="en-US"/>
        </w:rPr>
        <w:t>см</w:t>
      </w:r>
      <w:proofErr w:type="gramEnd"/>
      <w:r w:rsidRPr="006D6429">
        <w:rPr>
          <w:rFonts w:eastAsiaTheme="minorHAnsi"/>
          <w:color w:val="111111"/>
          <w:sz w:val="32"/>
          <w:szCs w:val="22"/>
          <w:shd w:val="clear" w:color="auto" w:fill="FFFFFF"/>
          <w:lang w:eastAsia="en-US"/>
        </w:rPr>
        <w:t>. приложение №2). Он состоит из нескольких элементов – в центре фонтана бьет одна крупная струя воды, а ниже, по бокам – много мелких струек. Особенностью и отличием первых фонтанов было большое значение, придаваемое водным струям: бедность декораций компенсировалась узорами и композициями, которые создавала бьющая вода. Более поздние фонтаны стали оформляться богатыми декоративными элементами, а водные струи лишь дополняли изощренные скульптурные произведения. Для гармонии архитектурных стилей ранние фонтаны были украшены и дополнены.</w:t>
      </w:r>
    </w:p>
    <w:p w:rsidR="006D6429" w:rsidRPr="006D6429" w:rsidRDefault="006D6429" w:rsidP="006D6429">
      <w:pPr>
        <w:pStyle w:val="a3"/>
        <w:shd w:val="clear" w:color="auto" w:fill="FFFFFF"/>
        <w:spacing w:before="0" w:beforeAutospacing="0" w:after="369" w:afterAutospacing="0" w:line="343" w:lineRule="atLeast"/>
        <w:jc w:val="both"/>
        <w:textAlignment w:val="top"/>
        <w:rPr>
          <w:rFonts w:eastAsiaTheme="minorHAnsi"/>
          <w:color w:val="111111"/>
          <w:sz w:val="32"/>
          <w:szCs w:val="22"/>
          <w:shd w:val="clear" w:color="auto" w:fill="FFFFFF"/>
          <w:lang w:eastAsia="en-US"/>
        </w:rPr>
      </w:pPr>
      <w:r w:rsidRPr="006D6429">
        <w:rPr>
          <w:rFonts w:eastAsiaTheme="minorHAnsi"/>
          <w:color w:val="111111"/>
          <w:sz w:val="32"/>
          <w:szCs w:val="22"/>
          <w:shd w:val="clear" w:color="auto" w:fill="FFFFFF"/>
          <w:lang w:eastAsia="en-US"/>
        </w:rPr>
        <w:t>Центральным сооружением Петергофа является Большой Каскад</w:t>
      </w:r>
      <w:r>
        <w:rPr>
          <w:rFonts w:eastAsiaTheme="minorHAnsi"/>
          <w:color w:val="111111"/>
          <w:sz w:val="32"/>
          <w:szCs w:val="22"/>
          <w:shd w:val="clear" w:color="auto" w:fill="FFFFFF"/>
          <w:lang w:eastAsia="en-US"/>
        </w:rPr>
        <w:t xml:space="preserve"> </w:t>
      </w:r>
      <w:r w:rsidRPr="006D6429">
        <w:rPr>
          <w:rFonts w:eastAsiaTheme="minorHAnsi"/>
          <w:color w:val="111111"/>
          <w:sz w:val="32"/>
          <w:szCs w:val="22"/>
          <w:shd w:val="clear" w:color="auto" w:fill="FFFFFF"/>
          <w:lang w:eastAsia="en-US"/>
        </w:rPr>
        <w:t>(</w:t>
      </w:r>
      <w:proofErr w:type="gramStart"/>
      <w:r w:rsidRPr="006D6429">
        <w:rPr>
          <w:rFonts w:eastAsiaTheme="minorHAnsi"/>
          <w:color w:val="111111"/>
          <w:sz w:val="32"/>
          <w:szCs w:val="22"/>
          <w:shd w:val="clear" w:color="auto" w:fill="FFFFFF"/>
          <w:lang w:eastAsia="en-US"/>
        </w:rPr>
        <w:t>см</w:t>
      </w:r>
      <w:proofErr w:type="gramEnd"/>
      <w:r w:rsidRPr="006D6429">
        <w:rPr>
          <w:rFonts w:eastAsiaTheme="minorHAnsi"/>
          <w:color w:val="111111"/>
          <w:sz w:val="32"/>
          <w:szCs w:val="22"/>
          <w:shd w:val="clear" w:color="auto" w:fill="FFFFFF"/>
          <w:lang w:eastAsia="en-US"/>
        </w:rPr>
        <w:t>. приложение</w:t>
      </w:r>
      <w:r>
        <w:rPr>
          <w:rFonts w:eastAsiaTheme="minorHAnsi"/>
          <w:color w:val="111111"/>
          <w:sz w:val="32"/>
          <w:szCs w:val="22"/>
          <w:shd w:val="clear" w:color="auto" w:fill="FFFFFF"/>
          <w:lang w:eastAsia="en-US"/>
        </w:rPr>
        <w:t xml:space="preserve"> </w:t>
      </w:r>
      <w:r w:rsidRPr="006D6429">
        <w:rPr>
          <w:rFonts w:eastAsiaTheme="minorHAnsi"/>
          <w:color w:val="111111"/>
          <w:sz w:val="32"/>
          <w:szCs w:val="22"/>
          <w:shd w:val="clear" w:color="auto" w:fill="FFFFFF"/>
          <w:lang w:eastAsia="en-US"/>
        </w:rPr>
        <w:t>№3). Это не фонтан, а комплекс водных сооружений, украшенных вазами, барельефами, статуями. Особое место занимает скульптурный фонтан «Самсон, раздирающий пасть льву» (</w:t>
      </w:r>
      <w:proofErr w:type="gramStart"/>
      <w:r w:rsidRPr="006D6429">
        <w:rPr>
          <w:rFonts w:eastAsiaTheme="minorHAnsi"/>
          <w:color w:val="111111"/>
          <w:sz w:val="32"/>
          <w:szCs w:val="22"/>
          <w:shd w:val="clear" w:color="auto" w:fill="FFFFFF"/>
          <w:lang w:eastAsia="en-US"/>
        </w:rPr>
        <w:t>см</w:t>
      </w:r>
      <w:proofErr w:type="gramEnd"/>
      <w:r w:rsidRPr="006D6429">
        <w:rPr>
          <w:rFonts w:eastAsiaTheme="minorHAnsi"/>
          <w:color w:val="111111"/>
          <w:sz w:val="32"/>
          <w:szCs w:val="22"/>
          <w:shd w:val="clear" w:color="auto" w:fill="FFFFFF"/>
          <w:lang w:eastAsia="en-US"/>
        </w:rPr>
        <w:t xml:space="preserve">. приложение №4). По первоначальному замыслу в центре Большого каскада должна была находиться фигура Геракла, побеждающего </w:t>
      </w:r>
      <w:proofErr w:type="spellStart"/>
      <w:r w:rsidRPr="006D6429">
        <w:rPr>
          <w:rFonts w:eastAsiaTheme="minorHAnsi"/>
          <w:color w:val="111111"/>
          <w:sz w:val="32"/>
          <w:szCs w:val="22"/>
          <w:shd w:val="clear" w:color="auto" w:fill="FFFFFF"/>
          <w:lang w:eastAsia="en-US"/>
        </w:rPr>
        <w:t>Лернейскую</w:t>
      </w:r>
      <w:proofErr w:type="spellEnd"/>
      <w:r w:rsidRPr="006D6429">
        <w:rPr>
          <w:rFonts w:eastAsiaTheme="minorHAnsi"/>
          <w:color w:val="111111"/>
          <w:sz w:val="32"/>
          <w:szCs w:val="22"/>
          <w:shd w:val="clear" w:color="auto" w:fill="FFFFFF"/>
          <w:lang w:eastAsia="en-US"/>
        </w:rPr>
        <w:t xml:space="preserve"> гидру, однако при строительстве Геракл был заменен на Самсона, разрывающего пасть льву. Считается, что это связано с победой русских войск над шведами в Полтавской битве, одержанной в день </w:t>
      </w:r>
      <w:proofErr w:type="spellStart"/>
      <w:r w:rsidRPr="006D6429">
        <w:rPr>
          <w:rFonts w:eastAsiaTheme="minorHAnsi"/>
          <w:color w:val="111111"/>
          <w:sz w:val="32"/>
          <w:szCs w:val="22"/>
          <w:shd w:val="clear" w:color="auto" w:fill="FFFFFF"/>
          <w:lang w:eastAsia="en-US"/>
        </w:rPr>
        <w:t>Сампсония</w:t>
      </w:r>
      <w:proofErr w:type="spellEnd"/>
      <w:r w:rsidRPr="006D6429">
        <w:rPr>
          <w:rFonts w:eastAsiaTheme="minorHAnsi"/>
          <w:color w:val="111111"/>
          <w:sz w:val="32"/>
          <w:szCs w:val="22"/>
          <w:shd w:val="clear" w:color="auto" w:fill="FFFFFF"/>
          <w:lang w:eastAsia="en-US"/>
        </w:rPr>
        <w:t xml:space="preserve"> Странноприимца. Лев же связывается со Швецией, так как именно этот символ присутствует на гербе страны и до наших дней.</w:t>
      </w:r>
    </w:p>
    <w:p w:rsidR="006D6429" w:rsidRDefault="006D6429">
      <w:pPr>
        <w:rPr>
          <w:rFonts w:ascii="Times New Roman" w:eastAsiaTheme="majorEastAsia" w:hAnsi="Times New Roman" w:cs="Times New Roman"/>
          <w:bCs/>
          <w:sz w:val="28"/>
          <w:szCs w:val="28"/>
          <w:shd w:val="clear" w:color="auto" w:fill="FFFFFF"/>
        </w:rPr>
      </w:pPr>
      <w:r>
        <w:rPr>
          <w:rFonts w:ascii="Times New Roman" w:eastAsiaTheme="majorEastAsia" w:hAnsi="Times New Roman" w:cs="Times New Roman"/>
          <w:bCs/>
          <w:sz w:val="28"/>
          <w:szCs w:val="28"/>
          <w:shd w:val="clear" w:color="auto" w:fill="FFFFFF"/>
        </w:rPr>
        <w:br w:type="page"/>
      </w:r>
    </w:p>
    <w:p w:rsidR="00597D5B" w:rsidRPr="006D6429" w:rsidRDefault="006D6429" w:rsidP="006D6429">
      <w:pPr>
        <w:pStyle w:val="2"/>
        <w:rPr>
          <w:rFonts w:ascii="Times New Roman" w:hAnsi="Times New Roman" w:cs="Times New Roman"/>
          <w:b w:val="0"/>
          <w:color w:val="auto"/>
          <w:sz w:val="34"/>
          <w:szCs w:val="34"/>
          <w:shd w:val="clear" w:color="auto" w:fill="FFFFFF"/>
        </w:rPr>
      </w:pPr>
      <w:bookmarkStart w:id="2" w:name="_Toc365279201"/>
      <w:r w:rsidRPr="006D6429">
        <w:rPr>
          <w:rFonts w:ascii="Times New Roman" w:hAnsi="Times New Roman" w:cs="Times New Roman"/>
          <w:b w:val="0"/>
          <w:color w:val="auto"/>
          <w:sz w:val="34"/>
          <w:szCs w:val="34"/>
          <w:shd w:val="clear" w:color="auto" w:fill="FFFFFF"/>
        </w:rPr>
        <w:t xml:space="preserve">Конструкция </w:t>
      </w:r>
      <w:proofErr w:type="spellStart"/>
      <w:r w:rsidRPr="006D6429">
        <w:rPr>
          <w:rFonts w:ascii="Times New Roman" w:hAnsi="Times New Roman" w:cs="Times New Roman"/>
          <w:b w:val="0"/>
          <w:color w:val="auto"/>
          <w:sz w:val="34"/>
          <w:szCs w:val="34"/>
          <w:shd w:val="clear" w:color="auto" w:fill="FFFFFF"/>
        </w:rPr>
        <w:t>Петродворцовых</w:t>
      </w:r>
      <w:proofErr w:type="spellEnd"/>
      <w:r w:rsidRPr="006D6429">
        <w:rPr>
          <w:rFonts w:ascii="Times New Roman" w:hAnsi="Times New Roman" w:cs="Times New Roman"/>
          <w:b w:val="0"/>
          <w:color w:val="auto"/>
          <w:sz w:val="34"/>
          <w:szCs w:val="34"/>
          <w:shd w:val="clear" w:color="auto" w:fill="FFFFFF"/>
        </w:rPr>
        <w:t xml:space="preserve"> фонтанов</w:t>
      </w:r>
      <w:bookmarkEnd w:id="2"/>
    </w:p>
    <w:p w:rsidR="006D6429" w:rsidRDefault="006D6429" w:rsidP="006D6429"/>
    <w:p w:rsidR="006D6429" w:rsidRPr="006D6429" w:rsidRDefault="006D6429" w:rsidP="001F008C">
      <w:pPr>
        <w:pStyle w:val="a3"/>
        <w:shd w:val="clear" w:color="auto" w:fill="FFFFFF"/>
        <w:spacing w:before="0" w:beforeAutospacing="0" w:after="369" w:afterAutospacing="0" w:line="343" w:lineRule="atLeast"/>
        <w:jc w:val="both"/>
        <w:textAlignment w:val="top"/>
        <w:rPr>
          <w:rFonts w:eastAsiaTheme="minorHAnsi"/>
          <w:color w:val="111111"/>
          <w:sz w:val="32"/>
          <w:szCs w:val="22"/>
          <w:shd w:val="clear" w:color="auto" w:fill="FFFFFF"/>
          <w:lang w:eastAsia="en-US"/>
        </w:rPr>
      </w:pPr>
      <w:r w:rsidRPr="006D6429">
        <w:rPr>
          <w:rFonts w:eastAsiaTheme="minorHAnsi"/>
          <w:color w:val="111111"/>
          <w:sz w:val="32"/>
          <w:szCs w:val="22"/>
          <w:shd w:val="clear" w:color="auto" w:fill="FFFFFF"/>
          <w:lang w:eastAsia="en-US"/>
        </w:rPr>
        <w:t xml:space="preserve">Воды Большого Каскада «впадают» в не менее великолепный Морской канал, являющийся  связующим звеном между царской резиденцией и заливом. Его начали прокладывать одновременно со строительством Верхних палат по чертежам, которые набросал сам Петр I. Канал служил парадным въездом в Петродворец, но его использование стало затруднительным, когда «Самсон» занял свое законное место. По плану Петра Морской канал на всем его протяжении должны были украшать 22 фонтана со скульптурными сюжетами на басни Эзопа. Позже было решено сделать фонтаны в виде ваз. Когда через несколько лет обветшавшие вазы убрали, на их месте остались 14 фонтанных бассейнов, струи которых </w:t>
      </w:r>
      <w:proofErr w:type="gramStart"/>
      <w:r w:rsidRPr="006D6429">
        <w:rPr>
          <w:rFonts w:eastAsiaTheme="minorHAnsi"/>
          <w:color w:val="111111"/>
          <w:sz w:val="32"/>
          <w:szCs w:val="22"/>
          <w:shd w:val="clear" w:color="auto" w:fill="FFFFFF"/>
          <w:lang w:eastAsia="en-US"/>
        </w:rPr>
        <w:t>образуют великолепную колоннаду и по сей</w:t>
      </w:r>
      <w:proofErr w:type="gramEnd"/>
      <w:r w:rsidRPr="006D6429">
        <w:rPr>
          <w:rFonts w:eastAsiaTheme="minorHAnsi"/>
          <w:color w:val="111111"/>
          <w:sz w:val="32"/>
          <w:szCs w:val="22"/>
          <w:shd w:val="clear" w:color="auto" w:fill="FFFFFF"/>
          <w:lang w:eastAsia="en-US"/>
        </w:rPr>
        <w:t xml:space="preserve"> день.</w:t>
      </w:r>
    </w:p>
    <w:p w:rsidR="006D6429" w:rsidRPr="006D6429" w:rsidRDefault="006D6429" w:rsidP="001F008C">
      <w:pPr>
        <w:pStyle w:val="a3"/>
        <w:shd w:val="clear" w:color="auto" w:fill="FFFFFF"/>
        <w:spacing w:before="0" w:beforeAutospacing="0" w:after="369" w:afterAutospacing="0" w:line="343" w:lineRule="atLeast"/>
        <w:jc w:val="both"/>
        <w:textAlignment w:val="top"/>
        <w:rPr>
          <w:rFonts w:eastAsiaTheme="minorHAnsi"/>
          <w:color w:val="111111"/>
          <w:sz w:val="32"/>
          <w:szCs w:val="22"/>
          <w:shd w:val="clear" w:color="auto" w:fill="FFFFFF"/>
          <w:lang w:eastAsia="en-US"/>
        </w:rPr>
      </w:pPr>
      <w:r w:rsidRPr="006D6429">
        <w:rPr>
          <w:rFonts w:eastAsiaTheme="minorHAnsi"/>
          <w:color w:val="111111"/>
          <w:sz w:val="32"/>
          <w:szCs w:val="22"/>
          <w:shd w:val="clear" w:color="auto" w:fill="FFFFFF"/>
          <w:lang w:eastAsia="en-US"/>
        </w:rPr>
        <w:t>Канал делит Нижний парк на две части, условно именуемые «запад</w:t>
      </w:r>
      <w:r w:rsidR="001F008C">
        <w:rPr>
          <w:rFonts w:eastAsiaTheme="minorHAnsi"/>
          <w:color w:val="111111"/>
          <w:sz w:val="32"/>
          <w:szCs w:val="22"/>
          <w:shd w:val="clear" w:color="auto" w:fill="FFFFFF"/>
          <w:lang w:eastAsia="en-US"/>
        </w:rPr>
        <w:t xml:space="preserve">ная» и «восточная». </w:t>
      </w:r>
      <w:proofErr w:type="gramStart"/>
      <w:r w:rsidR="001F008C">
        <w:rPr>
          <w:rFonts w:eastAsiaTheme="minorHAnsi"/>
          <w:color w:val="111111"/>
          <w:sz w:val="32"/>
          <w:szCs w:val="22"/>
          <w:shd w:val="clear" w:color="auto" w:fill="FFFFFF"/>
          <w:lang w:eastAsia="en-US"/>
        </w:rPr>
        <w:t xml:space="preserve">В </w:t>
      </w:r>
      <w:r w:rsidRPr="006D6429">
        <w:rPr>
          <w:rFonts w:eastAsiaTheme="minorHAnsi"/>
          <w:color w:val="111111"/>
          <w:sz w:val="32"/>
          <w:szCs w:val="22"/>
          <w:shd w:val="clear" w:color="auto" w:fill="FFFFFF"/>
          <w:lang w:eastAsia="en-US"/>
        </w:rPr>
        <w:t xml:space="preserve">восточной находятся дворец </w:t>
      </w:r>
      <w:proofErr w:type="spellStart"/>
      <w:r w:rsidRPr="006D6429">
        <w:rPr>
          <w:rFonts w:eastAsiaTheme="minorHAnsi"/>
          <w:color w:val="111111"/>
          <w:sz w:val="32"/>
          <w:szCs w:val="22"/>
          <w:shd w:val="clear" w:color="auto" w:fill="FFFFFF"/>
          <w:lang w:eastAsia="en-US"/>
        </w:rPr>
        <w:t>Монплезир</w:t>
      </w:r>
      <w:proofErr w:type="spellEnd"/>
      <w:r w:rsidRPr="006D6429">
        <w:rPr>
          <w:rFonts w:eastAsiaTheme="minorHAnsi"/>
          <w:color w:val="111111"/>
          <w:sz w:val="32"/>
          <w:szCs w:val="22"/>
          <w:shd w:val="clear" w:color="auto" w:fill="FFFFFF"/>
          <w:lang w:eastAsia="en-US"/>
        </w:rPr>
        <w:t xml:space="preserve">, каскад «Шахматная гора» и «Римские» фонтаны, фонтаны «Пирамида», «Солнце», фонтаны шутихи (см. приложение №5, 6, 7, 8, </w:t>
      </w:r>
      <w:r w:rsidR="007D2351">
        <w:rPr>
          <w:rFonts w:eastAsiaTheme="minorHAnsi"/>
          <w:color w:val="111111"/>
          <w:sz w:val="32"/>
          <w:szCs w:val="22"/>
          <w:shd w:val="clear" w:color="auto" w:fill="FFFFFF"/>
          <w:lang w:eastAsia="en-US"/>
        </w:rPr>
        <w:t>9</w:t>
      </w:r>
      <w:r w:rsidRPr="006D6429">
        <w:rPr>
          <w:rFonts w:eastAsiaTheme="minorHAnsi"/>
          <w:color w:val="111111"/>
          <w:sz w:val="32"/>
          <w:szCs w:val="22"/>
          <w:shd w:val="clear" w:color="auto" w:fill="FFFFFF"/>
          <w:lang w:eastAsia="en-US"/>
        </w:rPr>
        <w:t>).</w:t>
      </w:r>
      <w:proofErr w:type="gramEnd"/>
      <w:r w:rsidRPr="006D6429">
        <w:rPr>
          <w:rFonts w:eastAsiaTheme="minorHAnsi"/>
          <w:color w:val="111111"/>
          <w:sz w:val="32"/>
          <w:szCs w:val="22"/>
          <w:shd w:val="clear" w:color="auto" w:fill="FFFFFF"/>
          <w:lang w:eastAsia="en-US"/>
        </w:rPr>
        <w:t xml:space="preserve"> В западной части расположены павильон Эрмитаж и дворец Марли, каскад «Золотая гора» и «</w:t>
      </w:r>
      <w:proofErr w:type="spellStart"/>
      <w:r w:rsidRPr="006D6429">
        <w:rPr>
          <w:rFonts w:eastAsiaTheme="minorHAnsi"/>
          <w:color w:val="111111"/>
          <w:sz w:val="32"/>
          <w:szCs w:val="22"/>
          <w:shd w:val="clear" w:color="auto" w:fill="FFFFFF"/>
          <w:lang w:eastAsia="en-US"/>
        </w:rPr>
        <w:t>Менажерные</w:t>
      </w:r>
      <w:proofErr w:type="spellEnd"/>
      <w:r w:rsidRPr="006D6429">
        <w:rPr>
          <w:rFonts w:eastAsiaTheme="minorHAnsi"/>
          <w:color w:val="111111"/>
          <w:sz w:val="32"/>
          <w:szCs w:val="22"/>
          <w:shd w:val="clear" w:color="auto" w:fill="FFFFFF"/>
          <w:lang w:eastAsia="en-US"/>
        </w:rPr>
        <w:t>» фонтаны</w:t>
      </w:r>
      <w:r w:rsidR="007D2351">
        <w:rPr>
          <w:rFonts w:eastAsiaTheme="minorHAnsi"/>
          <w:color w:val="111111"/>
          <w:sz w:val="32"/>
          <w:szCs w:val="22"/>
          <w:shd w:val="clear" w:color="auto" w:fill="FFFFFF"/>
          <w:lang w:eastAsia="en-US"/>
        </w:rPr>
        <w:t xml:space="preserve"> (</w:t>
      </w:r>
      <w:proofErr w:type="gramStart"/>
      <w:r w:rsidR="007D2351">
        <w:rPr>
          <w:rFonts w:eastAsiaTheme="minorHAnsi"/>
          <w:color w:val="111111"/>
          <w:sz w:val="32"/>
          <w:szCs w:val="22"/>
          <w:shd w:val="clear" w:color="auto" w:fill="FFFFFF"/>
          <w:lang w:eastAsia="en-US"/>
        </w:rPr>
        <w:t>см</w:t>
      </w:r>
      <w:proofErr w:type="gramEnd"/>
      <w:r w:rsidR="007D2351">
        <w:rPr>
          <w:rFonts w:eastAsiaTheme="minorHAnsi"/>
          <w:color w:val="111111"/>
          <w:sz w:val="32"/>
          <w:szCs w:val="22"/>
          <w:shd w:val="clear" w:color="auto" w:fill="FFFFFF"/>
          <w:lang w:eastAsia="en-US"/>
        </w:rPr>
        <w:t>. приложение №10</w:t>
      </w:r>
      <w:r w:rsidRPr="006D6429">
        <w:rPr>
          <w:rFonts w:eastAsiaTheme="minorHAnsi"/>
          <w:color w:val="111111"/>
          <w:sz w:val="32"/>
          <w:szCs w:val="22"/>
          <w:shd w:val="clear" w:color="auto" w:fill="FFFFFF"/>
          <w:lang w:eastAsia="en-US"/>
        </w:rPr>
        <w:t>, 12, 13, 14).</w:t>
      </w:r>
    </w:p>
    <w:p w:rsidR="006D6429" w:rsidRDefault="006D6429" w:rsidP="001F008C">
      <w:pPr>
        <w:jc w:val="both"/>
        <w:rPr>
          <w:rFonts w:ascii="Times New Roman" w:hAnsi="Times New Roman" w:cs="Times New Roman"/>
          <w:color w:val="111111"/>
          <w:sz w:val="28"/>
          <w:shd w:val="clear" w:color="auto" w:fill="FFFFFF"/>
        </w:rPr>
      </w:pPr>
      <w:r>
        <w:rPr>
          <w:color w:val="111111"/>
          <w:sz w:val="28"/>
          <w:shd w:val="clear" w:color="auto" w:fill="FFFFFF"/>
        </w:rPr>
        <w:br w:type="page"/>
      </w:r>
    </w:p>
    <w:p w:rsidR="006D6429" w:rsidRPr="006D6429" w:rsidRDefault="006D6429" w:rsidP="006D6429">
      <w:pPr>
        <w:pStyle w:val="2"/>
        <w:rPr>
          <w:rFonts w:ascii="Times New Roman" w:hAnsi="Times New Roman" w:cs="Times New Roman"/>
          <w:b w:val="0"/>
          <w:color w:val="auto"/>
          <w:sz w:val="34"/>
          <w:szCs w:val="34"/>
          <w:shd w:val="clear" w:color="auto" w:fill="FFFFFF"/>
        </w:rPr>
      </w:pPr>
      <w:bookmarkStart w:id="3" w:name="_Toc365279202"/>
      <w:r w:rsidRPr="006D6429">
        <w:rPr>
          <w:rFonts w:ascii="Times New Roman" w:hAnsi="Times New Roman" w:cs="Times New Roman"/>
          <w:b w:val="0"/>
          <w:color w:val="auto"/>
          <w:sz w:val="34"/>
          <w:szCs w:val="34"/>
          <w:shd w:val="clear" w:color="auto" w:fill="FFFFFF"/>
        </w:rPr>
        <w:t>Система водоснабжения «Столицы фонтанов»</w:t>
      </w:r>
      <w:bookmarkEnd w:id="3"/>
    </w:p>
    <w:p w:rsidR="006D6429" w:rsidRDefault="006D6429" w:rsidP="006D6429"/>
    <w:p w:rsidR="006D6429" w:rsidRPr="006D6429" w:rsidRDefault="006D6429" w:rsidP="001F008C">
      <w:pPr>
        <w:jc w:val="both"/>
        <w:rPr>
          <w:rFonts w:ascii="Times New Roman" w:hAnsi="Times New Roman" w:cs="Times New Roman"/>
          <w:color w:val="111111"/>
          <w:sz w:val="32"/>
          <w:shd w:val="clear" w:color="auto" w:fill="FFFFFF"/>
        </w:rPr>
      </w:pPr>
      <w:r w:rsidRPr="006D6429">
        <w:rPr>
          <w:rFonts w:ascii="Times New Roman" w:hAnsi="Times New Roman" w:cs="Times New Roman"/>
          <w:color w:val="111111"/>
          <w:sz w:val="32"/>
          <w:shd w:val="clear" w:color="auto" w:fill="FFFFFF"/>
        </w:rPr>
        <w:t xml:space="preserve">Интересную особенность фонтанов Петергофа составляет система водоснабжения. В отличие от Версаля, где соорудили дорогостоящие </w:t>
      </w:r>
      <w:proofErr w:type="spellStart"/>
      <w:r w:rsidRPr="006D6429">
        <w:rPr>
          <w:rFonts w:ascii="Times New Roman" w:hAnsi="Times New Roman" w:cs="Times New Roman"/>
          <w:color w:val="111111"/>
          <w:sz w:val="32"/>
          <w:shd w:val="clear" w:color="auto" w:fill="FFFFFF"/>
        </w:rPr>
        <w:t>водовзводные</w:t>
      </w:r>
      <w:proofErr w:type="spellEnd"/>
      <w:r w:rsidRPr="006D6429">
        <w:rPr>
          <w:rFonts w:ascii="Times New Roman" w:hAnsi="Times New Roman" w:cs="Times New Roman"/>
          <w:color w:val="111111"/>
          <w:sz w:val="32"/>
          <w:shd w:val="clear" w:color="auto" w:fill="FFFFFF"/>
        </w:rPr>
        <w:t xml:space="preserve"> (поднимающие воду на высоту) устройства, Петр решил пустить воду «на самотек». Создание водопроводящей системы было поручено обучавшемуся </w:t>
      </w:r>
      <w:proofErr w:type="spellStart"/>
      <w:r w:rsidRPr="006D6429">
        <w:rPr>
          <w:rFonts w:ascii="Times New Roman" w:hAnsi="Times New Roman" w:cs="Times New Roman"/>
          <w:color w:val="111111"/>
          <w:sz w:val="32"/>
          <w:shd w:val="clear" w:color="auto" w:fill="FFFFFF"/>
        </w:rPr>
        <w:t>зарубежом</w:t>
      </w:r>
      <w:proofErr w:type="spellEnd"/>
      <w:r w:rsidRPr="006D6429">
        <w:rPr>
          <w:rFonts w:ascii="Times New Roman" w:hAnsi="Times New Roman" w:cs="Times New Roman"/>
          <w:color w:val="111111"/>
          <w:sz w:val="32"/>
          <w:shd w:val="clear" w:color="auto" w:fill="FFFFFF"/>
        </w:rPr>
        <w:t xml:space="preserve"> мастеру Василию </w:t>
      </w:r>
      <w:proofErr w:type="spellStart"/>
      <w:r w:rsidRPr="006D6429">
        <w:rPr>
          <w:rFonts w:ascii="Times New Roman" w:hAnsi="Times New Roman" w:cs="Times New Roman"/>
          <w:color w:val="111111"/>
          <w:sz w:val="32"/>
          <w:shd w:val="clear" w:color="auto" w:fill="FFFFFF"/>
        </w:rPr>
        <w:t>Туволкову</w:t>
      </w:r>
      <w:proofErr w:type="spellEnd"/>
      <w:r w:rsidRPr="006D6429">
        <w:rPr>
          <w:rFonts w:ascii="Times New Roman" w:hAnsi="Times New Roman" w:cs="Times New Roman"/>
          <w:color w:val="111111"/>
          <w:sz w:val="32"/>
          <w:shd w:val="clear" w:color="auto" w:fill="FFFFFF"/>
        </w:rPr>
        <w:t xml:space="preserve">. Под его командованием были сооружены шлюзы и канал, по которому из водоемов с </w:t>
      </w:r>
      <w:proofErr w:type="spellStart"/>
      <w:r w:rsidRPr="006D6429">
        <w:rPr>
          <w:rFonts w:ascii="Times New Roman" w:hAnsi="Times New Roman" w:cs="Times New Roman"/>
          <w:color w:val="111111"/>
          <w:sz w:val="32"/>
          <w:shd w:val="clear" w:color="auto" w:fill="FFFFFF"/>
        </w:rPr>
        <w:t>Ропшинских</w:t>
      </w:r>
      <w:proofErr w:type="spellEnd"/>
      <w:r w:rsidRPr="006D6429">
        <w:rPr>
          <w:rFonts w:ascii="Times New Roman" w:hAnsi="Times New Roman" w:cs="Times New Roman"/>
          <w:color w:val="111111"/>
          <w:sz w:val="32"/>
          <w:shd w:val="clear" w:color="auto" w:fill="FFFFFF"/>
        </w:rPr>
        <w:t>  высот вода шла самотеком до накопительных бассейнов Верхнего сада. Эта система построена по принципу сообщающихся сосудов, т.е. высота фонтанной струи зависит от разницы между уровнем водоема и самого фонтана. Поэтому в Верхнем саду можно было устроить лишь небольшие по высоте «извержения», зато в Нижний парк вода с силой устремлялась с 16-метровой высоты. Длина всех каналов составляет 40 км, площадь 18 прудов-водохранилищ -  около 100 гектаров, с объемом более 1 млн кубометров. Фонтаны были выполнены так качественно, что и сегодня в большинстве работают с использованием оборудования еще того времени.</w:t>
      </w:r>
    </w:p>
    <w:p w:rsidR="006D6429" w:rsidRDefault="006D6429" w:rsidP="001F008C">
      <w:pPr>
        <w:jc w:val="both"/>
        <w:rPr>
          <w:rFonts w:ascii="Times New Roman" w:hAnsi="Times New Roman" w:cs="Times New Roman"/>
          <w:color w:val="111111"/>
          <w:sz w:val="28"/>
          <w:shd w:val="clear" w:color="auto" w:fill="FFFFFF"/>
        </w:rPr>
      </w:pPr>
      <w:r>
        <w:rPr>
          <w:color w:val="111111"/>
          <w:sz w:val="28"/>
          <w:shd w:val="clear" w:color="auto" w:fill="FFFFFF"/>
        </w:rPr>
        <w:br w:type="page"/>
      </w:r>
    </w:p>
    <w:p w:rsidR="006D6429" w:rsidRPr="00DF064A" w:rsidRDefault="00294DE2" w:rsidP="00DF064A">
      <w:pPr>
        <w:pStyle w:val="1"/>
        <w:rPr>
          <w:rFonts w:ascii="Times New Roman" w:hAnsi="Times New Roman" w:cs="Times New Roman"/>
          <w:b w:val="0"/>
          <w:color w:val="auto"/>
          <w:sz w:val="36"/>
          <w:szCs w:val="32"/>
          <w:shd w:val="clear" w:color="auto" w:fill="FFFFFF"/>
        </w:rPr>
      </w:pPr>
      <w:bookmarkStart w:id="4" w:name="_Toc365279203"/>
      <w:r>
        <w:rPr>
          <w:noProof/>
        </w:rPr>
        <w:pict>
          <v:shapetype id="_x0000_t202" coordsize="21600,21600" o:spt="202" path="m,l,21600r21600,l21600,xe">
            <v:stroke joinstyle="miter"/>
            <v:path gradientshapeok="t" o:connecttype="rect"/>
          </v:shapetype>
          <v:shape id="_x0000_s1026" type="#_x0000_t202" style="position:absolute;margin-left:1.3pt;margin-top:430.3pt;width:468.2pt;height:.05pt;z-index:251660288" wrapcoords="-35 0 -35 21262 21600 21262 21600 0 -35 0" stroked="f">
            <v:textbox style="mso-fit-shape-to-text:t" inset="0,0,0,0">
              <w:txbxContent>
                <w:p w:rsidR="00294DE2" w:rsidRPr="00294DE2" w:rsidRDefault="00350750" w:rsidP="00294DE2">
                  <w:pPr>
                    <w:pStyle w:val="ac"/>
                    <w:jc w:val="center"/>
                    <w:rPr>
                      <w:rFonts w:ascii="Times New Roman" w:hAnsi="Times New Roman" w:cs="Times New Roman"/>
                      <w:b w:val="0"/>
                      <w:noProof/>
                      <w:color w:val="auto"/>
                      <w:sz w:val="52"/>
                      <w:szCs w:val="32"/>
                    </w:rPr>
                  </w:pPr>
                  <w:r>
                    <w:rPr>
                      <w:rFonts w:ascii="Times New Roman" w:hAnsi="Times New Roman" w:cs="Times New Roman"/>
                      <w:b w:val="0"/>
                      <w:noProof/>
                      <w:color w:val="auto"/>
                      <w:sz w:val="24"/>
                      <w:szCs w:val="32"/>
                    </w:rPr>
                    <w:fldChar w:fldCharType="begin"/>
                  </w:r>
                  <w:r>
                    <w:rPr>
                      <w:rFonts w:ascii="Times New Roman" w:hAnsi="Times New Roman" w:cs="Times New Roman"/>
                      <w:b w:val="0"/>
                      <w:noProof/>
                      <w:color w:val="auto"/>
                      <w:sz w:val="24"/>
                      <w:szCs w:val="32"/>
                    </w:rPr>
                    <w:instrText xml:space="preserve"> SEQ Рисунок \* ARABIC </w:instrText>
                  </w:r>
                  <w:r>
                    <w:rPr>
                      <w:rFonts w:ascii="Times New Roman" w:hAnsi="Times New Roman" w:cs="Times New Roman"/>
                      <w:b w:val="0"/>
                      <w:noProof/>
                      <w:color w:val="auto"/>
                      <w:sz w:val="24"/>
                      <w:szCs w:val="32"/>
                    </w:rPr>
                    <w:fldChar w:fldCharType="separate"/>
                  </w:r>
                  <w:r>
                    <w:rPr>
                      <w:rFonts w:ascii="Times New Roman" w:hAnsi="Times New Roman" w:cs="Times New Roman"/>
                      <w:b w:val="0"/>
                      <w:noProof/>
                      <w:color w:val="auto"/>
                      <w:sz w:val="24"/>
                      <w:szCs w:val="32"/>
                    </w:rPr>
                    <w:t>1</w:t>
                  </w:r>
                  <w:r>
                    <w:rPr>
                      <w:rFonts w:ascii="Times New Roman" w:hAnsi="Times New Roman" w:cs="Times New Roman"/>
                      <w:b w:val="0"/>
                      <w:noProof/>
                      <w:color w:val="auto"/>
                      <w:sz w:val="24"/>
                      <w:szCs w:val="32"/>
                    </w:rPr>
                    <w:fldChar w:fldCharType="end"/>
                  </w:r>
                  <w:r w:rsidR="00294DE2">
                    <w:rPr>
                      <w:rFonts w:ascii="Times New Roman" w:hAnsi="Times New Roman" w:cs="Times New Roman"/>
                      <w:b w:val="0"/>
                      <w:noProof/>
                      <w:color w:val="auto"/>
                      <w:sz w:val="24"/>
                      <w:szCs w:val="32"/>
                    </w:rPr>
                    <w:t xml:space="preserve"> -</w:t>
                  </w:r>
                  <w:r w:rsidR="00294DE2" w:rsidRPr="00294DE2">
                    <w:rPr>
                      <w:rFonts w:ascii="Times New Roman" w:hAnsi="Times New Roman" w:cs="Times New Roman"/>
                      <w:b w:val="0"/>
                      <w:color w:val="auto"/>
                      <w:sz w:val="20"/>
                    </w:rPr>
                    <w:t xml:space="preserve"> </w:t>
                  </w:r>
                  <w:r w:rsidR="00294DE2" w:rsidRPr="00294DE2">
                    <w:rPr>
                      <w:rFonts w:ascii="Times New Roman" w:hAnsi="Times New Roman" w:cs="Times New Roman"/>
                      <w:b w:val="0"/>
                      <w:color w:val="auto"/>
                      <w:sz w:val="28"/>
                    </w:rPr>
                    <w:t>И.Айвазовский «Вид на Большой каскад в Петергофе»</w:t>
                  </w:r>
                </w:p>
              </w:txbxContent>
            </v:textbox>
            <w10:wrap type="through"/>
          </v:shape>
        </w:pict>
      </w:r>
      <w:r>
        <w:rPr>
          <w:rFonts w:ascii="Times New Roman" w:hAnsi="Times New Roman" w:cs="Times New Roman"/>
          <w:b w:val="0"/>
          <w:noProof/>
          <w:color w:val="auto"/>
          <w:sz w:val="36"/>
          <w:szCs w:val="32"/>
          <w:lang w:eastAsia="ru-RU"/>
        </w:rPr>
        <w:drawing>
          <wp:anchor distT="0" distB="0" distL="114300" distR="114300" simplePos="0" relativeHeight="251658240" behindDoc="0" locked="0" layoutInCell="1" allowOverlap="1">
            <wp:simplePos x="0" y="0"/>
            <wp:positionH relativeFrom="column">
              <wp:posOffset>16510</wp:posOffset>
            </wp:positionH>
            <wp:positionV relativeFrom="paragraph">
              <wp:posOffset>650875</wp:posOffset>
            </wp:positionV>
            <wp:extent cx="5946140" cy="4756785"/>
            <wp:effectExtent l="19050" t="0" r="0" b="0"/>
            <wp:wrapThrough wrapText="bothSides">
              <wp:wrapPolygon edited="0">
                <wp:start x="-69" y="0"/>
                <wp:lineTo x="-69" y="21539"/>
                <wp:lineTo x="21591" y="21539"/>
                <wp:lineTo x="21591" y="0"/>
                <wp:lineTo x="-69" y="0"/>
              </wp:wrapPolygon>
            </wp:wrapThrough>
            <wp:docPr id="1" name="Рисунок 0" descr="511853-1280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1853-1280x1024.jpg"/>
                    <pic:cNvPicPr/>
                  </pic:nvPicPr>
                  <pic:blipFill>
                    <a:blip r:embed="rId7" cstate="print"/>
                    <a:stretch>
                      <a:fillRect/>
                    </a:stretch>
                  </pic:blipFill>
                  <pic:spPr>
                    <a:xfrm>
                      <a:off x="0" y="0"/>
                      <a:ext cx="5946140" cy="4756785"/>
                    </a:xfrm>
                    <a:prstGeom prst="rect">
                      <a:avLst/>
                    </a:prstGeom>
                  </pic:spPr>
                </pic:pic>
              </a:graphicData>
            </a:graphic>
          </wp:anchor>
        </w:drawing>
      </w:r>
      <w:r w:rsidR="006D6429" w:rsidRPr="00DF064A">
        <w:rPr>
          <w:rFonts w:ascii="Times New Roman" w:hAnsi="Times New Roman" w:cs="Times New Roman"/>
          <w:b w:val="0"/>
          <w:color w:val="auto"/>
          <w:sz w:val="36"/>
          <w:szCs w:val="32"/>
          <w:shd w:val="clear" w:color="auto" w:fill="FFFFFF"/>
        </w:rPr>
        <w:t>Приложение</w:t>
      </w:r>
      <w:bookmarkEnd w:id="4"/>
    </w:p>
    <w:p w:rsidR="00DC6B3D" w:rsidRDefault="00DC6B3D" w:rsidP="006D6429">
      <w:pPr>
        <w:rPr>
          <w:rFonts w:ascii="Times New Roman" w:hAnsi="Times New Roman" w:cs="Times New Roman"/>
          <w:sz w:val="28"/>
          <w:szCs w:val="28"/>
        </w:rPr>
      </w:pPr>
      <w:r>
        <w:rPr>
          <w:noProof/>
        </w:rPr>
        <w:pict>
          <v:shape id="_x0000_s1028" type="#_x0000_t202" style="position:absolute;margin-left:-56.95pt;margin-top:638.25pt;width:255.6pt;height:26.1pt;z-index:251666432" wrapcoords="-63 0 -63 20965 21600 20965 21600 0 -63 0" stroked="f">
            <v:textbox style="mso-fit-shape-to-text:t" inset="0,0,0,0">
              <w:txbxContent>
                <w:p w:rsidR="00294DE2" w:rsidRPr="00DC6B3D" w:rsidRDefault="00350750" w:rsidP="00DC6B3D">
                  <w:pPr>
                    <w:pStyle w:val="ac"/>
                    <w:jc w:val="center"/>
                    <w:rPr>
                      <w:rFonts w:ascii="Times New Roman" w:hAnsi="Times New Roman" w:cs="Times New Roman"/>
                      <w:b w:val="0"/>
                      <w:color w:val="auto"/>
                      <w:sz w:val="28"/>
                      <w:szCs w:val="32"/>
                    </w:rPr>
                  </w:pPr>
                  <w:r>
                    <w:rPr>
                      <w:rFonts w:ascii="Times New Roman" w:hAnsi="Times New Roman" w:cs="Times New Roman"/>
                      <w:b w:val="0"/>
                      <w:color w:val="auto"/>
                      <w:sz w:val="28"/>
                      <w:szCs w:val="32"/>
                    </w:rPr>
                    <w:fldChar w:fldCharType="begin"/>
                  </w:r>
                  <w:r>
                    <w:rPr>
                      <w:rFonts w:ascii="Times New Roman" w:hAnsi="Times New Roman" w:cs="Times New Roman"/>
                      <w:b w:val="0"/>
                      <w:color w:val="auto"/>
                      <w:sz w:val="28"/>
                      <w:szCs w:val="32"/>
                    </w:rPr>
                    <w:instrText xml:space="preserve"> SEQ Рисунок \* ARABIC </w:instrText>
                  </w:r>
                  <w:r>
                    <w:rPr>
                      <w:rFonts w:ascii="Times New Roman" w:hAnsi="Times New Roman" w:cs="Times New Roman"/>
                      <w:b w:val="0"/>
                      <w:color w:val="auto"/>
                      <w:sz w:val="28"/>
                      <w:szCs w:val="32"/>
                    </w:rPr>
                    <w:fldChar w:fldCharType="separate"/>
                  </w:r>
                  <w:r>
                    <w:rPr>
                      <w:rFonts w:ascii="Times New Roman" w:hAnsi="Times New Roman" w:cs="Times New Roman"/>
                      <w:b w:val="0"/>
                      <w:noProof/>
                      <w:color w:val="auto"/>
                      <w:sz w:val="28"/>
                      <w:szCs w:val="32"/>
                    </w:rPr>
                    <w:t>2</w:t>
                  </w:r>
                  <w:r>
                    <w:rPr>
                      <w:rFonts w:ascii="Times New Roman" w:hAnsi="Times New Roman" w:cs="Times New Roman"/>
                      <w:b w:val="0"/>
                      <w:color w:val="auto"/>
                      <w:sz w:val="28"/>
                      <w:szCs w:val="32"/>
                    </w:rPr>
                    <w:fldChar w:fldCharType="end"/>
                  </w:r>
                  <w:r w:rsidR="00294DE2" w:rsidRPr="00DC6B3D">
                    <w:rPr>
                      <w:rFonts w:ascii="Times New Roman" w:hAnsi="Times New Roman" w:cs="Times New Roman"/>
                      <w:b w:val="0"/>
                      <w:color w:val="auto"/>
                      <w:sz w:val="28"/>
                      <w:szCs w:val="32"/>
                    </w:rPr>
                    <w:t xml:space="preserve"> - </w:t>
                  </w:r>
                  <w:r w:rsidR="00DC6B3D" w:rsidRPr="00294DE2">
                    <w:rPr>
                      <w:rFonts w:ascii="Times New Roman" w:hAnsi="Times New Roman" w:cs="Times New Roman"/>
                      <w:b w:val="0"/>
                      <w:color w:val="auto"/>
                      <w:sz w:val="28"/>
                      <w:szCs w:val="32"/>
                    </w:rPr>
                    <w:t>Фонтан "Сноп"</w:t>
                  </w:r>
                </w:p>
              </w:txbxContent>
            </v:textbox>
            <w10:wrap type="through"/>
          </v:shape>
        </w:pict>
      </w:r>
      <w:r>
        <w:rPr>
          <w:noProof/>
        </w:rPr>
        <w:pict>
          <v:shape id="_x0000_s1027" type="#_x0000_t202" style="position:absolute;margin-left:214.05pt;margin-top:642.55pt;width:285.8pt;height:26.1pt;z-index:251663360" wrapcoords="-57 0 -57 21032 21600 21032 21600 0 -57 0" stroked="f">
            <v:textbox style="mso-fit-shape-to-text:t" inset="0,0,0,0">
              <w:txbxContent>
                <w:p w:rsidR="00294DE2" w:rsidRPr="00294DE2" w:rsidRDefault="00350750" w:rsidP="00294DE2">
                  <w:pPr>
                    <w:pStyle w:val="ac"/>
                    <w:jc w:val="center"/>
                    <w:rPr>
                      <w:rFonts w:ascii="Times New Roman" w:hAnsi="Times New Roman" w:cs="Times New Roman"/>
                      <w:b w:val="0"/>
                      <w:color w:val="auto"/>
                      <w:sz w:val="28"/>
                      <w:szCs w:val="32"/>
                    </w:rPr>
                  </w:pPr>
                  <w:r>
                    <w:rPr>
                      <w:rFonts w:ascii="Times New Roman" w:hAnsi="Times New Roman" w:cs="Times New Roman"/>
                      <w:b w:val="0"/>
                      <w:color w:val="auto"/>
                      <w:sz w:val="28"/>
                      <w:szCs w:val="32"/>
                    </w:rPr>
                    <w:fldChar w:fldCharType="begin"/>
                  </w:r>
                  <w:r>
                    <w:rPr>
                      <w:rFonts w:ascii="Times New Roman" w:hAnsi="Times New Roman" w:cs="Times New Roman"/>
                      <w:b w:val="0"/>
                      <w:color w:val="auto"/>
                      <w:sz w:val="28"/>
                      <w:szCs w:val="32"/>
                    </w:rPr>
                    <w:instrText xml:space="preserve"> SEQ Рисунок \* ARABIC </w:instrText>
                  </w:r>
                  <w:r>
                    <w:rPr>
                      <w:rFonts w:ascii="Times New Roman" w:hAnsi="Times New Roman" w:cs="Times New Roman"/>
                      <w:b w:val="0"/>
                      <w:color w:val="auto"/>
                      <w:sz w:val="28"/>
                      <w:szCs w:val="32"/>
                    </w:rPr>
                    <w:fldChar w:fldCharType="separate"/>
                  </w:r>
                  <w:r>
                    <w:rPr>
                      <w:rFonts w:ascii="Times New Roman" w:hAnsi="Times New Roman" w:cs="Times New Roman"/>
                      <w:b w:val="0"/>
                      <w:noProof/>
                      <w:color w:val="auto"/>
                      <w:sz w:val="28"/>
                      <w:szCs w:val="32"/>
                    </w:rPr>
                    <w:t>3</w:t>
                  </w:r>
                  <w:r>
                    <w:rPr>
                      <w:rFonts w:ascii="Times New Roman" w:hAnsi="Times New Roman" w:cs="Times New Roman"/>
                      <w:b w:val="0"/>
                      <w:color w:val="auto"/>
                      <w:sz w:val="28"/>
                      <w:szCs w:val="32"/>
                    </w:rPr>
                    <w:fldChar w:fldCharType="end"/>
                  </w:r>
                  <w:r w:rsidR="00DC6B3D">
                    <w:rPr>
                      <w:rFonts w:ascii="Times New Roman" w:hAnsi="Times New Roman" w:cs="Times New Roman"/>
                      <w:b w:val="0"/>
                      <w:color w:val="auto"/>
                      <w:sz w:val="28"/>
                      <w:szCs w:val="32"/>
                    </w:rPr>
                    <w:t>, 4</w:t>
                  </w:r>
                  <w:r w:rsidR="00294DE2" w:rsidRPr="00294DE2">
                    <w:rPr>
                      <w:rFonts w:ascii="Times New Roman" w:hAnsi="Times New Roman" w:cs="Times New Roman"/>
                      <w:b w:val="0"/>
                      <w:color w:val="auto"/>
                      <w:sz w:val="28"/>
                      <w:szCs w:val="32"/>
                    </w:rPr>
                    <w:t xml:space="preserve"> - </w:t>
                  </w:r>
                  <w:r w:rsidR="00DC6B3D" w:rsidRPr="00DC6B3D">
                    <w:rPr>
                      <w:rFonts w:ascii="Times New Roman" w:hAnsi="Times New Roman" w:cs="Times New Roman"/>
                      <w:b w:val="0"/>
                      <w:color w:val="auto"/>
                      <w:sz w:val="28"/>
                      <w:szCs w:val="32"/>
                    </w:rPr>
                    <w:t>Большой каскад и фонтан "Самсон"</w:t>
                  </w:r>
                </w:p>
              </w:txbxContent>
            </v:textbox>
            <w10:wrap type="through"/>
          </v:shape>
        </w:pict>
      </w:r>
      <w:r>
        <w:rPr>
          <w:noProof/>
          <w:lang w:eastAsia="ru-RU"/>
        </w:rPr>
        <w:drawing>
          <wp:anchor distT="0" distB="0" distL="114300" distR="114300" simplePos="0" relativeHeight="251664384" behindDoc="0" locked="0" layoutInCell="1" allowOverlap="1">
            <wp:simplePos x="0" y="0"/>
            <wp:positionH relativeFrom="column">
              <wp:posOffset>2912110</wp:posOffset>
            </wp:positionH>
            <wp:positionV relativeFrom="paragraph">
              <wp:posOffset>5584825</wp:posOffset>
            </wp:positionV>
            <wp:extent cx="3246120" cy="2438400"/>
            <wp:effectExtent l="19050" t="0" r="0" b="0"/>
            <wp:wrapThrough wrapText="bothSides">
              <wp:wrapPolygon edited="0">
                <wp:start x="-127" y="0"/>
                <wp:lineTo x="-127" y="21431"/>
                <wp:lineTo x="21549" y="21431"/>
                <wp:lineTo x="21549" y="0"/>
                <wp:lineTo x="-127" y="0"/>
              </wp:wrapPolygon>
            </wp:wrapThrough>
            <wp:docPr id="3" name="Рисунок 2" descr="4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35.jpg"/>
                    <pic:cNvPicPr/>
                  </pic:nvPicPr>
                  <pic:blipFill>
                    <a:blip r:embed="rId8" cstate="print"/>
                    <a:stretch>
                      <a:fillRect/>
                    </a:stretch>
                  </pic:blipFill>
                  <pic:spPr>
                    <a:xfrm>
                      <a:off x="0" y="0"/>
                      <a:ext cx="3246120" cy="2438400"/>
                    </a:xfrm>
                    <a:prstGeom prst="rect">
                      <a:avLst/>
                    </a:prstGeom>
                  </pic:spPr>
                </pic:pic>
              </a:graphicData>
            </a:graphic>
          </wp:anchor>
        </w:drawing>
      </w:r>
      <w:r>
        <w:rPr>
          <w:noProof/>
          <w:lang w:eastAsia="ru-RU"/>
        </w:rPr>
        <w:drawing>
          <wp:anchor distT="0" distB="0" distL="114300" distR="114300" simplePos="0" relativeHeight="251661312" behindDoc="0" locked="0" layoutInCell="1" allowOverlap="1">
            <wp:simplePos x="0" y="0"/>
            <wp:positionH relativeFrom="column">
              <wp:posOffset>-754380</wp:posOffset>
            </wp:positionH>
            <wp:positionV relativeFrom="paragraph">
              <wp:posOffset>5584825</wp:posOffset>
            </wp:positionV>
            <wp:extent cx="3268345" cy="2438400"/>
            <wp:effectExtent l="19050" t="0" r="8255" b="0"/>
            <wp:wrapThrough wrapText="bothSides">
              <wp:wrapPolygon edited="0">
                <wp:start x="-126" y="0"/>
                <wp:lineTo x="-126" y="21431"/>
                <wp:lineTo x="21655" y="21431"/>
                <wp:lineTo x="21655" y="0"/>
                <wp:lineTo x="-126" y="0"/>
              </wp:wrapPolygon>
            </wp:wrapThrough>
            <wp:docPr id="2" name="Рисунок 1" descr="4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46.jpg"/>
                    <pic:cNvPicPr/>
                  </pic:nvPicPr>
                  <pic:blipFill>
                    <a:blip r:embed="rId9" cstate="print"/>
                    <a:stretch>
                      <a:fillRect/>
                    </a:stretch>
                  </pic:blipFill>
                  <pic:spPr>
                    <a:xfrm>
                      <a:off x="0" y="0"/>
                      <a:ext cx="3268345" cy="2438400"/>
                    </a:xfrm>
                    <a:prstGeom prst="rect">
                      <a:avLst/>
                    </a:prstGeom>
                  </pic:spPr>
                </pic:pic>
              </a:graphicData>
            </a:graphic>
          </wp:anchor>
        </w:drawing>
      </w:r>
    </w:p>
    <w:p w:rsidR="00DC6B3D" w:rsidRPr="00DC6B3D" w:rsidRDefault="00DC6B3D" w:rsidP="00DC6B3D">
      <w:pPr>
        <w:rPr>
          <w:rFonts w:ascii="Times New Roman" w:hAnsi="Times New Roman" w:cs="Times New Roman"/>
          <w:sz w:val="28"/>
          <w:szCs w:val="28"/>
        </w:rPr>
      </w:pPr>
    </w:p>
    <w:p w:rsidR="00DC6B3D" w:rsidRPr="00DC6B3D" w:rsidRDefault="00DC6B3D" w:rsidP="00DC6B3D">
      <w:pPr>
        <w:rPr>
          <w:rFonts w:ascii="Times New Roman" w:hAnsi="Times New Roman" w:cs="Times New Roman"/>
          <w:sz w:val="28"/>
          <w:szCs w:val="28"/>
        </w:rPr>
      </w:pPr>
    </w:p>
    <w:p w:rsidR="00DC6B3D" w:rsidRPr="00DC6B3D" w:rsidRDefault="00DC6B3D" w:rsidP="00DC6B3D">
      <w:pPr>
        <w:rPr>
          <w:rFonts w:ascii="Times New Roman" w:hAnsi="Times New Roman" w:cs="Times New Roman"/>
          <w:sz w:val="28"/>
          <w:szCs w:val="28"/>
        </w:rPr>
      </w:pPr>
    </w:p>
    <w:p w:rsidR="00DC6B3D" w:rsidRPr="00DC6B3D" w:rsidRDefault="00DC6B3D" w:rsidP="00DC6B3D">
      <w:pPr>
        <w:rPr>
          <w:rFonts w:ascii="Times New Roman" w:hAnsi="Times New Roman" w:cs="Times New Roman"/>
          <w:sz w:val="28"/>
          <w:szCs w:val="28"/>
        </w:rPr>
      </w:pPr>
    </w:p>
    <w:p w:rsidR="00DC6B3D" w:rsidRPr="00DC6B3D" w:rsidRDefault="00DC6B3D" w:rsidP="00DC6B3D">
      <w:pPr>
        <w:rPr>
          <w:rFonts w:ascii="Times New Roman" w:hAnsi="Times New Roman" w:cs="Times New Roman"/>
          <w:sz w:val="28"/>
          <w:szCs w:val="28"/>
        </w:rPr>
      </w:pPr>
    </w:p>
    <w:p w:rsidR="00DC6B3D" w:rsidRPr="00DC6B3D" w:rsidRDefault="00DC6B3D" w:rsidP="00DC6B3D">
      <w:pPr>
        <w:rPr>
          <w:rFonts w:ascii="Times New Roman" w:hAnsi="Times New Roman" w:cs="Times New Roman"/>
          <w:sz w:val="28"/>
          <w:szCs w:val="28"/>
        </w:rPr>
      </w:pPr>
    </w:p>
    <w:p w:rsidR="00DC6B3D" w:rsidRDefault="00DC6B3D" w:rsidP="00DC6B3D">
      <w:pPr>
        <w:tabs>
          <w:tab w:val="left" w:pos="4029"/>
        </w:tabs>
        <w:rPr>
          <w:rFonts w:ascii="Times New Roman" w:hAnsi="Times New Roman" w:cs="Times New Roman"/>
          <w:sz w:val="28"/>
          <w:szCs w:val="28"/>
        </w:rPr>
      </w:pPr>
      <w:r>
        <w:rPr>
          <w:rFonts w:ascii="Times New Roman" w:hAnsi="Times New Roman" w:cs="Times New Roman"/>
          <w:sz w:val="28"/>
          <w:szCs w:val="28"/>
        </w:rPr>
        <w:tab/>
      </w:r>
    </w:p>
    <w:p w:rsidR="00DC6B3D" w:rsidRPr="00DC6B3D" w:rsidRDefault="00DC6B3D" w:rsidP="00DC6B3D">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6672" behindDoc="0" locked="0" layoutInCell="1" allowOverlap="1">
            <wp:simplePos x="0" y="0"/>
            <wp:positionH relativeFrom="column">
              <wp:posOffset>-680085</wp:posOffset>
            </wp:positionH>
            <wp:positionV relativeFrom="paragraph">
              <wp:posOffset>6072505</wp:posOffset>
            </wp:positionV>
            <wp:extent cx="4389120" cy="2830195"/>
            <wp:effectExtent l="19050" t="0" r="0" b="0"/>
            <wp:wrapThrough wrapText="bothSides">
              <wp:wrapPolygon edited="0">
                <wp:start x="-94" y="0"/>
                <wp:lineTo x="-94" y="21518"/>
                <wp:lineTo x="21563" y="21518"/>
                <wp:lineTo x="21563" y="0"/>
                <wp:lineTo x="-94" y="0"/>
              </wp:wrapPolygon>
            </wp:wrapThrough>
            <wp:docPr id="9" name="Рисунок 8" descr="4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50.JPG"/>
                    <pic:cNvPicPr/>
                  </pic:nvPicPr>
                  <pic:blipFill>
                    <a:blip r:embed="rId10" cstate="print"/>
                    <a:srcRect t="9603" b="4305"/>
                    <a:stretch>
                      <a:fillRect/>
                    </a:stretch>
                  </pic:blipFill>
                  <pic:spPr>
                    <a:xfrm>
                      <a:off x="0" y="0"/>
                      <a:ext cx="4389120" cy="2830195"/>
                    </a:xfrm>
                    <a:prstGeom prst="rect">
                      <a:avLst/>
                    </a:prstGeom>
                  </pic:spPr>
                </pic:pic>
              </a:graphicData>
            </a:graphic>
          </wp:anchor>
        </w:drawing>
      </w:r>
      <w:r>
        <w:rPr>
          <w:rFonts w:ascii="Times New Roman" w:hAnsi="Times New Roman" w:cs="Times New Roman"/>
          <w:noProof/>
          <w:sz w:val="28"/>
          <w:szCs w:val="28"/>
          <w:lang w:eastAsia="ru-RU"/>
        </w:rPr>
        <w:pict>
          <v:shape id="_x0000_s1034" type="#_x0000_t202" style="position:absolute;margin-left:311.95pt;margin-top:501.2pt;width:183.95pt;height:26.1pt;z-index:251680768;mso-position-horizontal-relative:text;mso-position-vertical-relative:text" wrapcoords="-88 0 -88 21032 21600 21032 21600 0 -88 0" stroked="f">
            <v:textbox style="mso-fit-shape-to-text:t" inset="0,0,0,0">
              <w:txbxContent>
                <w:p w:rsidR="00DC6B3D" w:rsidRPr="00DC6B3D" w:rsidRDefault="00350750" w:rsidP="00DC6B3D">
                  <w:pPr>
                    <w:pStyle w:val="ac"/>
                    <w:jc w:val="center"/>
                    <w:rPr>
                      <w:rFonts w:ascii="Times New Roman" w:hAnsi="Times New Roman" w:cs="Times New Roman"/>
                      <w:b w:val="0"/>
                      <w:noProof/>
                      <w:color w:val="auto"/>
                      <w:sz w:val="28"/>
                      <w:szCs w:val="28"/>
                    </w:rPr>
                  </w:pPr>
                  <w:r>
                    <w:rPr>
                      <w:rFonts w:ascii="Times New Roman" w:hAnsi="Times New Roman" w:cs="Times New Roman"/>
                      <w:b w:val="0"/>
                      <w:noProof/>
                      <w:color w:val="auto"/>
                      <w:sz w:val="28"/>
                      <w:szCs w:val="28"/>
                    </w:rPr>
                    <w:fldChar w:fldCharType="begin"/>
                  </w:r>
                  <w:r>
                    <w:rPr>
                      <w:rFonts w:ascii="Times New Roman" w:hAnsi="Times New Roman" w:cs="Times New Roman"/>
                      <w:b w:val="0"/>
                      <w:noProof/>
                      <w:color w:val="auto"/>
                      <w:sz w:val="28"/>
                      <w:szCs w:val="28"/>
                    </w:rPr>
                    <w:instrText xml:space="preserve"> SEQ Рисунок \* ARABIC </w:instrText>
                  </w:r>
                  <w:r>
                    <w:rPr>
                      <w:rFonts w:ascii="Times New Roman" w:hAnsi="Times New Roman" w:cs="Times New Roman"/>
                      <w:b w:val="0"/>
                      <w:noProof/>
                      <w:color w:val="auto"/>
                      <w:sz w:val="28"/>
                      <w:szCs w:val="28"/>
                    </w:rPr>
                    <w:fldChar w:fldCharType="separate"/>
                  </w:r>
                  <w:r>
                    <w:rPr>
                      <w:rFonts w:ascii="Times New Roman" w:hAnsi="Times New Roman" w:cs="Times New Roman"/>
                      <w:b w:val="0"/>
                      <w:noProof/>
                      <w:color w:val="auto"/>
                      <w:sz w:val="28"/>
                      <w:szCs w:val="28"/>
                    </w:rPr>
                    <w:t>4</w:t>
                  </w:r>
                  <w:r>
                    <w:rPr>
                      <w:rFonts w:ascii="Times New Roman" w:hAnsi="Times New Roman" w:cs="Times New Roman"/>
                      <w:b w:val="0"/>
                      <w:noProof/>
                      <w:color w:val="auto"/>
                      <w:sz w:val="28"/>
                      <w:szCs w:val="28"/>
                    </w:rPr>
                    <w:fldChar w:fldCharType="end"/>
                  </w:r>
                  <w:r w:rsidR="00DC6B3D" w:rsidRPr="00DC6B3D">
                    <w:rPr>
                      <w:rFonts w:ascii="Times New Roman" w:hAnsi="Times New Roman" w:cs="Times New Roman"/>
                      <w:b w:val="0"/>
                      <w:color w:val="auto"/>
                      <w:sz w:val="28"/>
                      <w:szCs w:val="28"/>
                    </w:rPr>
                    <w:t xml:space="preserve"> - Фонтан "Пирамида"</w:t>
                  </w:r>
                </w:p>
              </w:txbxContent>
            </v:textbox>
            <w10:wrap type="through"/>
          </v:shape>
        </w:pict>
      </w:r>
      <w:r>
        <w:rPr>
          <w:noProof/>
        </w:rPr>
        <w:pict>
          <v:shape id="_x0000_s1030" type="#_x0000_t202" style="position:absolute;margin-left:-53.6pt;margin-top:446.9pt;width:345.6pt;height:26.1pt;z-index:251672576;mso-position-horizontal-relative:text;mso-position-vertical-relative:text" wrapcoords="-47 0 -47 21032 21600 21032 21600 0 -47 0" stroked="f">
            <v:textbox style="mso-fit-shape-to-text:t" inset="0,0,0,0">
              <w:txbxContent>
                <w:p w:rsidR="00DC6B3D" w:rsidRPr="00DC6B3D" w:rsidRDefault="00350750" w:rsidP="00DC6B3D">
                  <w:pPr>
                    <w:pStyle w:val="ac"/>
                    <w:jc w:val="center"/>
                    <w:rPr>
                      <w:rFonts w:ascii="Times New Roman" w:hAnsi="Times New Roman" w:cs="Times New Roman"/>
                      <w:b w:val="0"/>
                      <w:noProof/>
                      <w:color w:val="auto"/>
                      <w:sz w:val="28"/>
                      <w:szCs w:val="28"/>
                    </w:rPr>
                  </w:pPr>
                  <w:r>
                    <w:rPr>
                      <w:rFonts w:ascii="Times New Roman" w:hAnsi="Times New Roman" w:cs="Times New Roman"/>
                      <w:b w:val="0"/>
                      <w:noProof/>
                      <w:color w:val="auto"/>
                      <w:sz w:val="28"/>
                      <w:szCs w:val="28"/>
                    </w:rPr>
                    <w:fldChar w:fldCharType="begin"/>
                  </w:r>
                  <w:r>
                    <w:rPr>
                      <w:rFonts w:ascii="Times New Roman" w:hAnsi="Times New Roman" w:cs="Times New Roman"/>
                      <w:b w:val="0"/>
                      <w:noProof/>
                      <w:color w:val="auto"/>
                      <w:sz w:val="28"/>
                      <w:szCs w:val="28"/>
                    </w:rPr>
                    <w:instrText xml:space="preserve"> SEQ Рисунок \* ARABIC </w:instrText>
                  </w:r>
                  <w:r>
                    <w:rPr>
                      <w:rFonts w:ascii="Times New Roman" w:hAnsi="Times New Roman" w:cs="Times New Roman"/>
                      <w:b w:val="0"/>
                      <w:noProof/>
                      <w:color w:val="auto"/>
                      <w:sz w:val="28"/>
                      <w:szCs w:val="28"/>
                    </w:rPr>
                    <w:fldChar w:fldCharType="separate"/>
                  </w:r>
                  <w:r>
                    <w:rPr>
                      <w:rFonts w:ascii="Times New Roman" w:hAnsi="Times New Roman" w:cs="Times New Roman"/>
                      <w:b w:val="0"/>
                      <w:noProof/>
                      <w:color w:val="auto"/>
                      <w:sz w:val="28"/>
                      <w:szCs w:val="28"/>
                    </w:rPr>
                    <w:t>5</w:t>
                  </w:r>
                  <w:r>
                    <w:rPr>
                      <w:rFonts w:ascii="Times New Roman" w:hAnsi="Times New Roman" w:cs="Times New Roman"/>
                      <w:b w:val="0"/>
                      <w:noProof/>
                      <w:color w:val="auto"/>
                      <w:sz w:val="28"/>
                      <w:szCs w:val="28"/>
                    </w:rPr>
                    <w:fldChar w:fldCharType="end"/>
                  </w:r>
                  <w:r w:rsidR="00DC6B3D" w:rsidRPr="00DC6B3D">
                    <w:rPr>
                      <w:rFonts w:ascii="Times New Roman" w:hAnsi="Times New Roman" w:cs="Times New Roman"/>
                      <w:b w:val="0"/>
                      <w:color w:val="auto"/>
                      <w:sz w:val="28"/>
                      <w:szCs w:val="28"/>
                    </w:rPr>
                    <w:t xml:space="preserve"> - Каскад "Шахматная гора"</w:t>
                  </w:r>
                </w:p>
              </w:txbxContent>
            </v:textbox>
            <w10:wrap type="through"/>
          </v:shape>
        </w:pict>
      </w:r>
      <w:r>
        <w:rPr>
          <w:noProof/>
          <w:lang w:eastAsia="ru-RU"/>
        </w:rPr>
        <w:drawing>
          <wp:anchor distT="0" distB="0" distL="114300" distR="114300" simplePos="0" relativeHeight="251670528" behindDoc="0" locked="0" layoutInCell="1" allowOverlap="1">
            <wp:simplePos x="0" y="0"/>
            <wp:positionH relativeFrom="column">
              <wp:posOffset>-680085</wp:posOffset>
            </wp:positionH>
            <wp:positionV relativeFrom="paragraph">
              <wp:posOffset>2817495</wp:posOffset>
            </wp:positionV>
            <wp:extent cx="4389120" cy="2775585"/>
            <wp:effectExtent l="19050" t="0" r="0" b="0"/>
            <wp:wrapThrough wrapText="bothSides">
              <wp:wrapPolygon edited="0">
                <wp:start x="-94" y="0"/>
                <wp:lineTo x="-94" y="21496"/>
                <wp:lineTo x="21563" y="21496"/>
                <wp:lineTo x="21563" y="0"/>
                <wp:lineTo x="-94" y="0"/>
              </wp:wrapPolygon>
            </wp:wrapThrough>
            <wp:docPr id="7" name="Рисунок 5" descr="4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51.jpg"/>
                    <pic:cNvPicPr/>
                  </pic:nvPicPr>
                  <pic:blipFill>
                    <a:blip r:embed="rId11" cstate="print"/>
                    <a:srcRect b="15217"/>
                    <a:stretch>
                      <a:fillRect/>
                    </a:stretch>
                  </pic:blipFill>
                  <pic:spPr>
                    <a:xfrm>
                      <a:off x="0" y="0"/>
                      <a:ext cx="4389120" cy="2775585"/>
                    </a:xfrm>
                    <a:prstGeom prst="rect">
                      <a:avLst/>
                    </a:prstGeom>
                  </pic:spPr>
                </pic:pic>
              </a:graphicData>
            </a:graphic>
          </wp:anchor>
        </w:drawing>
      </w:r>
      <w:r>
        <w:rPr>
          <w:noProof/>
          <w:lang w:eastAsia="ru-RU"/>
        </w:rPr>
        <w:drawing>
          <wp:anchor distT="0" distB="0" distL="114300" distR="114300" simplePos="0" relativeHeight="251679744" behindDoc="0" locked="0" layoutInCell="1" allowOverlap="1">
            <wp:simplePos x="0" y="0"/>
            <wp:positionH relativeFrom="column">
              <wp:posOffset>3963670</wp:posOffset>
            </wp:positionH>
            <wp:positionV relativeFrom="paragraph">
              <wp:posOffset>3056890</wp:posOffset>
            </wp:positionV>
            <wp:extent cx="2336165" cy="3211195"/>
            <wp:effectExtent l="19050" t="0" r="6985" b="0"/>
            <wp:wrapThrough wrapText="bothSides">
              <wp:wrapPolygon edited="0">
                <wp:start x="-176" y="0"/>
                <wp:lineTo x="-176" y="21527"/>
                <wp:lineTo x="21665" y="21527"/>
                <wp:lineTo x="21665" y="0"/>
                <wp:lineTo x="-176" y="0"/>
              </wp:wrapPolygon>
            </wp:wrapThrough>
            <wp:docPr id="10" name="Рисунок 9" descr="4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44.JPG"/>
                    <pic:cNvPicPr/>
                  </pic:nvPicPr>
                  <pic:blipFill>
                    <a:blip r:embed="rId12" cstate="print"/>
                    <a:srcRect l="26933" t="12225" r="25143"/>
                    <a:stretch>
                      <a:fillRect/>
                    </a:stretch>
                  </pic:blipFill>
                  <pic:spPr>
                    <a:xfrm>
                      <a:off x="0" y="0"/>
                      <a:ext cx="2336165" cy="3211195"/>
                    </a:xfrm>
                    <a:prstGeom prst="rect">
                      <a:avLst/>
                    </a:prstGeom>
                  </pic:spPr>
                </pic:pic>
              </a:graphicData>
            </a:graphic>
          </wp:anchor>
        </w:drawing>
      </w:r>
      <w:r>
        <w:rPr>
          <w:noProof/>
        </w:rPr>
        <w:pict>
          <v:shape id="_x0000_s1031" type="#_x0000_t202" style="position:absolute;margin-left:308.35pt;margin-top:213.85pt;width:187.55pt;height:26.1pt;z-index:251675648;mso-position-horizontal-relative:text;mso-position-vertical-relative:text" wrapcoords="-86 0 -86 21032 21600 21032 21600 0 -86 0" stroked="f">
            <v:textbox style="mso-fit-shape-to-text:t" inset="0,0,0,0">
              <w:txbxContent>
                <w:p w:rsidR="00DC6B3D" w:rsidRPr="00DC6B3D" w:rsidRDefault="00350750" w:rsidP="00DC6B3D">
                  <w:pPr>
                    <w:pStyle w:val="ac"/>
                    <w:jc w:val="center"/>
                    <w:rPr>
                      <w:rFonts w:ascii="Times New Roman" w:hAnsi="Times New Roman" w:cs="Times New Roman"/>
                      <w:b w:val="0"/>
                      <w:noProof/>
                      <w:color w:val="auto"/>
                      <w:sz w:val="28"/>
                      <w:szCs w:val="28"/>
                    </w:rPr>
                  </w:pPr>
                  <w:r>
                    <w:rPr>
                      <w:rFonts w:ascii="Times New Roman" w:hAnsi="Times New Roman" w:cs="Times New Roman"/>
                      <w:b w:val="0"/>
                      <w:noProof/>
                      <w:color w:val="auto"/>
                      <w:sz w:val="28"/>
                      <w:szCs w:val="28"/>
                    </w:rPr>
                    <w:fldChar w:fldCharType="begin"/>
                  </w:r>
                  <w:r>
                    <w:rPr>
                      <w:rFonts w:ascii="Times New Roman" w:hAnsi="Times New Roman" w:cs="Times New Roman"/>
                      <w:b w:val="0"/>
                      <w:noProof/>
                      <w:color w:val="auto"/>
                      <w:sz w:val="28"/>
                      <w:szCs w:val="28"/>
                    </w:rPr>
                    <w:instrText xml:space="preserve"> SEQ Рисунок \* ARABIC </w:instrText>
                  </w:r>
                  <w:r>
                    <w:rPr>
                      <w:rFonts w:ascii="Times New Roman" w:hAnsi="Times New Roman" w:cs="Times New Roman"/>
                      <w:b w:val="0"/>
                      <w:noProof/>
                      <w:color w:val="auto"/>
                      <w:sz w:val="28"/>
                      <w:szCs w:val="28"/>
                    </w:rPr>
                    <w:fldChar w:fldCharType="separate"/>
                  </w:r>
                  <w:r>
                    <w:rPr>
                      <w:rFonts w:ascii="Times New Roman" w:hAnsi="Times New Roman" w:cs="Times New Roman"/>
                      <w:b w:val="0"/>
                      <w:noProof/>
                      <w:color w:val="auto"/>
                      <w:sz w:val="28"/>
                      <w:szCs w:val="28"/>
                    </w:rPr>
                    <w:t>6</w:t>
                  </w:r>
                  <w:r>
                    <w:rPr>
                      <w:rFonts w:ascii="Times New Roman" w:hAnsi="Times New Roman" w:cs="Times New Roman"/>
                      <w:b w:val="0"/>
                      <w:noProof/>
                      <w:color w:val="auto"/>
                      <w:sz w:val="28"/>
                      <w:szCs w:val="28"/>
                    </w:rPr>
                    <w:fldChar w:fldCharType="end"/>
                  </w:r>
                  <w:r w:rsidR="00DC6B3D" w:rsidRPr="00DC6B3D">
                    <w:rPr>
                      <w:rFonts w:ascii="Times New Roman" w:hAnsi="Times New Roman" w:cs="Times New Roman"/>
                      <w:b w:val="0"/>
                      <w:color w:val="auto"/>
                      <w:sz w:val="28"/>
                      <w:szCs w:val="28"/>
                    </w:rPr>
                    <w:t xml:space="preserve"> - "Римские" фонтаны</w:t>
                  </w:r>
                </w:p>
              </w:txbxContent>
            </v:textbox>
            <w10:wrap type="through"/>
          </v:shape>
        </w:pict>
      </w:r>
      <w:r>
        <w:rPr>
          <w:noProof/>
          <w:lang w:eastAsia="ru-RU"/>
        </w:rPr>
        <w:drawing>
          <wp:anchor distT="0" distB="0" distL="114300" distR="114300" simplePos="0" relativeHeight="251673600" behindDoc="0" locked="0" layoutInCell="1" allowOverlap="1">
            <wp:simplePos x="0" y="0"/>
            <wp:positionH relativeFrom="column">
              <wp:posOffset>3913505</wp:posOffset>
            </wp:positionH>
            <wp:positionV relativeFrom="paragraph">
              <wp:posOffset>-524510</wp:posOffset>
            </wp:positionV>
            <wp:extent cx="2386330" cy="3156585"/>
            <wp:effectExtent l="19050" t="0" r="0" b="0"/>
            <wp:wrapThrough wrapText="bothSides">
              <wp:wrapPolygon edited="0">
                <wp:start x="-172" y="0"/>
                <wp:lineTo x="-172" y="21509"/>
                <wp:lineTo x="21554" y="21509"/>
                <wp:lineTo x="21554" y="0"/>
                <wp:lineTo x="-172" y="0"/>
              </wp:wrapPolygon>
            </wp:wrapThrough>
            <wp:docPr id="8" name="Рисунок 7" descr="4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45.jpg"/>
                    <pic:cNvPicPr/>
                  </pic:nvPicPr>
                  <pic:blipFill>
                    <a:blip r:embed="rId13" cstate="print"/>
                    <a:stretch>
                      <a:fillRect/>
                    </a:stretch>
                  </pic:blipFill>
                  <pic:spPr>
                    <a:xfrm>
                      <a:off x="0" y="0"/>
                      <a:ext cx="2386330" cy="3156585"/>
                    </a:xfrm>
                    <a:prstGeom prst="rect">
                      <a:avLst/>
                    </a:prstGeom>
                  </pic:spPr>
                </pic:pic>
              </a:graphicData>
            </a:graphic>
          </wp:anchor>
        </w:drawing>
      </w:r>
      <w:r>
        <w:rPr>
          <w:noProof/>
        </w:rPr>
        <w:pict>
          <v:shape id="_x0000_s1029" type="#_x0000_t202" style="position:absolute;margin-left:-53.55pt;margin-top:187.75pt;width:345.55pt;height:.05pt;z-index:251669504;mso-position-horizontal-relative:text;mso-position-vertical-relative:text" wrapcoords="-47 0 -47 21032 21600 21032 21600 0 -47 0" stroked="f">
            <v:textbox style="mso-fit-shape-to-text:t" inset="0,0,0,0">
              <w:txbxContent>
                <w:p w:rsidR="00DC6B3D" w:rsidRPr="00DC6B3D" w:rsidRDefault="00350750" w:rsidP="00DC6B3D">
                  <w:pPr>
                    <w:pStyle w:val="ac"/>
                    <w:jc w:val="center"/>
                    <w:rPr>
                      <w:rFonts w:ascii="Times New Roman" w:hAnsi="Times New Roman" w:cs="Times New Roman"/>
                      <w:b w:val="0"/>
                      <w:noProof/>
                      <w:color w:val="auto"/>
                      <w:sz w:val="28"/>
                      <w:szCs w:val="28"/>
                    </w:rPr>
                  </w:pPr>
                  <w:r>
                    <w:rPr>
                      <w:rFonts w:ascii="Times New Roman" w:hAnsi="Times New Roman" w:cs="Times New Roman"/>
                      <w:b w:val="0"/>
                      <w:noProof/>
                      <w:color w:val="auto"/>
                      <w:sz w:val="28"/>
                      <w:szCs w:val="28"/>
                    </w:rPr>
                    <w:fldChar w:fldCharType="begin"/>
                  </w:r>
                  <w:r>
                    <w:rPr>
                      <w:rFonts w:ascii="Times New Roman" w:hAnsi="Times New Roman" w:cs="Times New Roman"/>
                      <w:b w:val="0"/>
                      <w:noProof/>
                      <w:color w:val="auto"/>
                      <w:sz w:val="28"/>
                      <w:szCs w:val="28"/>
                    </w:rPr>
                    <w:instrText xml:space="preserve"> SEQ Рисунок \* ARABIC </w:instrText>
                  </w:r>
                  <w:r>
                    <w:rPr>
                      <w:rFonts w:ascii="Times New Roman" w:hAnsi="Times New Roman" w:cs="Times New Roman"/>
                      <w:b w:val="0"/>
                      <w:noProof/>
                      <w:color w:val="auto"/>
                      <w:sz w:val="28"/>
                      <w:szCs w:val="28"/>
                    </w:rPr>
                    <w:fldChar w:fldCharType="separate"/>
                  </w:r>
                  <w:r>
                    <w:rPr>
                      <w:rFonts w:ascii="Times New Roman" w:hAnsi="Times New Roman" w:cs="Times New Roman"/>
                      <w:b w:val="0"/>
                      <w:noProof/>
                      <w:color w:val="auto"/>
                      <w:sz w:val="28"/>
                      <w:szCs w:val="28"/>
                    </w:rPr>
                    <w:t>7</w:t>
                  </w:r>
                  <w:r>
                    <w:rPr>
                      <w:rFonts w:ascii="Times New Roman" w:hAnsi="Times New Roman" w:cs="Times New Roman"/>
                      <w:b w:val="0"/>
                      <w:noProof/>
                      <w:color w:val="auto"/>
                      <w:sz w:val="28"/>
                      <w:szCs w:val="28"/>
                    </w:rPr>
                    <w:fldChar w:fldCharType="end"/>
                  </w:r>
                  <w:r w:rsidR="00DC6B3D" w:rsidRPr="00DC6B3D">
                    <w:rPr>
                      <w:rFonts w:ascii="Times New Roman" w:hAnsi="Times New Roman" w:cs="Times New Roman"/>
                      <w:b w:val="0"/>
                      <w:color w:val="auto"/>
                      <w:sz w:val="28"/>
                      <w:szCs w:val="28"/>
                    </w:rPr>
                    <w:t xml:space="preserve"> - Дворец </w:t>
                  </w:r>
                  <w:proofErr w:type="spellStart"/>
                  <w:r w:rsidR="00DC6B3D" w:rsidRPr="00DC6B3D">
                    <w:rPr>
                      <w:rFonts w:ascii="Times New Roman" w:hAnsi="Times New Roman" w:cs="Times New Roman"/>
                      <w:b w:val="0"/>
                      <w:color w:val="auto"/>
                      <w:sz w:val="28"/>
                      <w:szCs w:val="28"/>
                    </w:rPr>
                    <w:t>Монплезир</w:t>
                  </w:r>
                  <w:proofErr w:type="spellEnd"/>
                </w:p>
              </w:txbxContent>
            </v:textbox>
            <w10:wrap type="through"/>
          </v:shape>
        </w:pict>
      </w:r>
      <w:r>
        <w:rPr>
          <w:rFonts w:ascii="Times New Roman" w:hAnsi="Times New Roman" w:cs="Times New Roman"/>
          <w:noProof/>
          <w:sz w:val="28"/>
          <w:szCs w:val="28"/>
          <w:lang w:eastAsia="ru-RU"/>
        </w:rPr>
        <w:drawing>
          <wp:anchor distT="0" distB="0" distL="114300" distR="114300" simplePos="0" relativeHeight="251667456" behindDoc="0" locked="0" layoutInCell="1" allowOverlap="1">
            <wp:simplePos x="0" y="0"/>
            <wp:positionH relativeFrom="column">
              <wp:posOffset>-680085</wp:posOffset>
            </wp:positionH>
            <wp:positionV relativeFrom="paragraph">
              <wp:posOffset>-524510</wp:posOffset>
            </wp:positionV>
            <wp:extent cx="4388485" cy="2851785"/>
            <wp:effectExtent l="19050" t="0" r="0" b="0"/>
            <wp:wrapThrough wrapText="bothSides">
              <wp:wrapPolygon edited="0">
                <wp:start x="-94" y="0"/>
                <wp:lineTo x="-94" y="21499"/>
                <wp:lineTo x="21566" y="21499"/>
                <wp:lineTo x="21566" y="0"/>
                <wp:lineTo x="-94" y="0"/>
              </wp:wrapPolygon>
            </wp:wrapThrough>
            <wp:docPr id="5" name="Рисунок 3" descr="7dc48cdc1ab44e51659044f7ca3b7b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dc48cdc1ab44e51659044f7ca3b7ba8.jpg"/>
                    <pic:cNvPicPr/>
                  </pic:nvPicPr>
                  <pic:blipFill>
                    <a:blip r:embed="rId14" cstate="print"/>
                    <a:stretch>
                      <a:fillRect/>
                    </a:stretch>
                  </pic:blipFill>
                  <pic:spPr>
                    <a:xfrm>
                      <a:off x="0" y="0"/>
                      <a:ext cx="4388485" cy="2851785"/>
                    </a:xfrm>
                    <a:prstGeom prst="rect">
                      <a:avLst/>
                    </a:prstGeom>
                  </pic:spPr>
                </pic:pic>
              </a:graphicData>
            </a:graphic>
          </wp:anchor>
        </w:drawing>
      </w:r>
    </w:p>
    <w:p w:rsidR="00DC6B3D" w:rsidRPr="00DC6B3D" w:rsidRDefault="00DC6B3D" w:rsidP="00DC6B3D">
      <w:pPr>
        <w:rPr>
          <w:rFonts w:ascii="Times New Roman" w:hAnsi="Times New Roman" w:cs="Times New Roman"/>
          <w:sz w:val="28"/>
          <w:szCs w:val="28"/>
        </w:rPr>
      </w:pPr>
    </w:p>
    <w:p w:rsidR="00DC6B3D" w:rsidRPr="00DC6B3D" w:rsidRDefault="00DC6B3D" w:rsidP="00DC6B3D">
      <w:pPr>
        <w:rPr>
          <w:rFonts w:ascii="Times New Roman" w:hAnsi="Times New Roman" w:cs="Times New Roman"/>
          <w:sz w:val="28"/>
          <w:szCs w:val="28"/>
        </w:rPr>
      </w:pPr>
    </w:p>
    <w:p w:rsidR="00DC6B3D" w:rsidRPr="00DC6B3D" w:rsidRDefault="00DC6B3D" w:rsidP="00DC6B3D">
      <w:pPr>
        <w:rPr>
          <w:rFonts w:ascii="Times New Roman" w:hAnsi="Times New Roman" w:cs="Times New Roman"/>
          <w:sz w:val="28"/>
          <w:szCs w:val="28"/>
        </w:rPr>
      </w:pPr>
    </w:p>
    <w:p w:rsidR="00DC6B3D" w:rsidRPr="00DC6B3D" w:rsidRDefault="00DC6B3D" w:rsidP="00DC6B3D">
      <w:pPr>
        <w:rPr>
          <w:rFonts w:ascii="Times New Roman" w:hAnsi="Times New Roman" w:cs="Times New Roman"/>
          <w:sz w:val="28"/>
          <w:szCs w:val="28"/>
        </w:rPr>
      </w:pPr>
    </w:p>
    <w:p w:rsidR="00DC6B3D" w:rsidRPr="00DC6B3D" w:rsidRDefault="00DC6B3D" w:rsidP="00DC6B3D">
      <w:pPr>
        <w:rPr>
          <w:rFonts w:ascii="Times New Roman" w:hAnsi="Times New Roman" w:cs="Times New Roman"/>
          <w:sz w:val="28"/>
          <w:szCs w:val="28"/>
        </w:rPr>
      </w:pPr>
      <w:r>
        <w:rPr>
          <w:noProof/>
        </w:rPr>
        <w:pict>
          <v:shape id="_x0000_s1032" type="#_x0000_t202" style="position:absolute;margin-left:-354pt;margin-top:32.2pt;width:345.6pt;height:26.1pt;z-index:251678720" wrapcoords="-47 0 -47 21032 21600 21032 21600 0 -47 0" stroked="f">
            <v:textbox style="mso-fit-shape-to-text:t" inset="0,0,0,0">
              <w:txbxContent>
                <w:p w:rsidR="00DC6B3D" w:rsidRPr="00DC6B3D" w:rsidRDefault="00350750" w:rsidP="00DC6B3D">
                  <w:pPr>
                    <w:pStyle w:val="ac"/>
                    <w:jc w:val="center"/>
                    <w:rPr>
                      <w:rFonts w:ascii="Times New Roman" w:hAnsi="Times New Roman" w:cs="Times New Roman"/>
                      <w:b w:val="0"/>
                      <w:noProof/>
                      <w:color w:val="auto"/>
                      <w:sz w:val="28"/>
                      <w:szCs w:val="28"/>
                    </w:rPr>
                  </w:pPr>
                  <w:r>
                    <w:rPr>
                      <w:rFonts w:ascii="Times New Roman" w:hAnsi="Times New Roman" w:cs="Times New Roman"/>
                      <w:b w:val="0"/>
                      <w:noProof/>
                      <w:color w:val="auto"/>
                      <w:sz w:val="28"/>
                      <w:szCs w:val="28"/>
                    </w:rPr>
                    <w:fldChar w:fldCharType="begin"/>
                  </w:r>
                  <w:r>
                    <w:rPr>
                      <w:rFonts w:ascii="Times New Roman" w:hAnsi="Times New Roman" w:cs="Times New Roman"/>
                      <w:b w:val="0"/>
                      <w:noProof/>
                      <w:color w:val="auto"/>
                      <w:sz w:val="28"/>
                      <w:szCs w:val="28"/>
                    </w:rPr>
                    <w:instrText xml:space="preserve"> SEQ Рисунок \* ARABIC </w:instrText>
                  </w:r>
                  <w:r>
                    <w:rPr>
                      <w:rFonts w:ascii="Times New Roman" w:hAnsi="Times New Roman" w:cs="Times New Roman"/>
                      <w:b w:val="0"/>
                      <w:noProof/>
                      <w:color w:val="auto"/>
                      <w:sz w:val="28"/>
                      <w:szCs w:val="28"/>
                    </w:rPr>
                    <w:fldChar w:fldCharType="separate"/>
                  </w:r>
                  <w:r>
                    <w:rPr>
                      <w:rFonts w:ascii="Times New Roman" w:hAnsi="Times New Roman" w:cs="Times New Roman"/>
                      <w:b w:val="0"/>
                      <w:noProof/>
                      <w:color w:val="auto"/>
                      <w:sz w:val="28"/>
                      <w:szCs w:val="28"/>
                    </w:rPr>
                    <w:t>8</w:t>
                  </w:r>
                  <w:r>
                    <w:rPr>
                      <w:rFonts w:ascii="Times New Roman" w:hAnsi="Times New Roman" w:cs="Times New Roman"/>
                      <w:b w:val="0"/>
                      <w:noProof/>
                      <w:color w:val="auto"/>
                      <w:sz w:val="28"/>
                      <w:szCs w:val="28"/>
                    </w:rPr>
                    <w:fldChar w:fldCharType="end"/>
                  </w:r>
                  <w:r w:rsidR="00DC6B3D" w:rsidRPr="00DC6B3D">
                    <w:rPr>
                      <w:rFonts w:ascii="Times New Roman" w:hAnsi="Times New Roman" w:cs="Times New Roman"/>
                      <w:b w:val="0"/>
                      <w:color w:val="auto"/>
                      <w:sz w:val="28"/>
                      <w:szCs w:val="28"/>
                    </w:rPr>
                    <w:t xml:space="preserve"> - Фонтан "Солнце"</w:t>
                  </w:r>
                </w:p>
              </w:txbxContent>
            </v:textbox>
            <w10:wrap type="through"/>
          </v:shape>
        </w:pict>
      </w:r>
    </w:p>
    <w:p w:rsidR="00DC6B3D" w:rsidRPr="00DC6B3D" w:rsidRDefault="00DC6B3D" w:rsidP="00DC6B3D">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83840" behindDoc="0" locked="0" layoutInCell="1" allowOverlap="1">
            <wp:simplePos x="0" y="0"/>
            <wp:positionH relativeFrom="column">
              <wp:posOffset>3067050</wp:posOffset>
            </wp:positionH>
            <wp:positionV relativeFrom="paragraph">
              <wp:posOffset>-372110</wp:posOffset>
            </wp:positionV>
            <wp:extent cx="1831340" cy="2438400"/>
            <wp:effectExtent l="19050" t="0" r="0" b="0"/>
            <wp:wrapThrough wrapText="bothSides">
              <wp:wrapPolygon edited="0">
                <wp:start x="-225" y="0"/>
                <wp:lineTo x="-225" y="21431"/>
                <wp:lineTo x="21570" y="21431"/>
                <wp:lineTo x="21570" y="0"/>
                <wp:lineTo x="-225" y="0"/>
              </wp:wrapPolygon>
            </wp:wrapThrough>
            <wp:docPr id="13" name="Рисунок 12" descr="4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57.jpg"/>
                    <pic:cNvPicPr/>
                  </pic:nvPicPr>
                  <pic:blipFill>
                    <a:blip r:embed="rId15" cstate="print"/>
                    <a:stretch>
                      <a:fillRect/>
                    </a:stretch>
                  </pic:blipFill>
                  <pic:spPr>
                    <a:xfrm>
                      <a:off x="0" y="0"/>
                      <a:ext cx="1831340" cy="2438400"/>
                    </a:xfrm>
                    <a:prstGeom prst="rect">
                      <a:avLst/>
                    </a:prstGeom>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82816" behindDoc="0" locked="0" layoutInCell="1" allowOverlap="1">
            <wp:simplePos x="0" y="0"/>
            <wp:positionH relativeFrom="column">
              <wp:posOffset>1238250</wp:posOffset>
            </wp:positionH>
            <wp:positionV relativeFrom="paragraph">
              <wp:posOffset>-372110</wp:posOffset>
            </wp:positionV>
            <wp:extent cx="1831340" cy="2438400"/>
            <wp:effectExtent l="19050" t="0" r="0" b="0"/>
            <wp:wrapThrough wrapText="bothSides">
              <wp:wrapPolygon edited="0">
                <wp:start x="-225" y="0"/>
                <wp:lineTo x="-225" y="21431"/>
                <wp:lineTo x="21570" y="21431"/>
                <wp:lineTo x="21570" y="0"/>
                <wp:lineTo x="-225" y="0"/>
              </wp:wrapPolygon>
            </wp:wrapThrough>
            <wp:docPr id="12" name="Рисунок 11" descr="4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56.jpg"/>
                    <pic:cNvPicPr/>
                  </pic:nvPicPr>
                  <pic:blipFill>
                    <a:blip r:embed="rId16" cstate="print"/>
                    <a:stretch>
                      <a:fillRect/>
                    </a:stretch>
                  </pic:blipFill>
                  <pic:spPr>
                    <a:xfrm>
                      <a:off x="0" y="0"/>
                      <a:ext cx="1831340" cy="2438400"/>
                    </a:xfrm>
                    <a:prstGeom prst="rect">
                      <a:avLst/>
                    </a:prstGeom>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81792" behindDoc="0" locked="0" layoutInCell="1" allowOverlap="1">
            <wp:simplePos x="0" y="0"/>
            <wp:positionH relativeFrom="column">
              <wp:posOffset>-593090</wp:posOffset>
            </wp:positionH>
            <wp:positionV relativeFrom="paragraph">
              <wp:posOffset>-372110</wp:posOffset>
            </wp:positionV>
            <wp:extent cx="1831340" cy="2438400"/>
            <wp:effectExtent l="19050" t="0" r="0" b="0"/>
            <wp:wrapThrough wrapText="bothSides">
              <wp:wrapPolygon edited="0">
                <wp:start x="-225" y="0"/>
                <wp:lineTo x="-225" y="21431"/>
                <wp:lineTo x="21570" y="21431"/>
                <wp:lineTo x="21570" y="0"/>
                <wp:lineTo x="-225" y="0"/>
              </wp:wrapPolygon>
            </wp:wrapThrough>
            <wp:docPr id="11" name="Рисунок 10" descr="4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55.jpg"/>
                    <pic:cNvPicPr/>
                  </pic:nvPicPr>
                  <pic:blipFill>
                    <a:blip r:embed="rId17" cstate="print"/>
                    <a:stretch>
                      <a:fillRect/>
                    </a:stretch>
                  </pic:blipFill>
                  <pic:spPr>
                    <a:xfrm>
                      <a:off x="0" y="0"/>
                      <a:ext cx="1831340" cy="2438400"/>
                    </a:xfrm>
                    <a:prstGeom prst="rect">
                      <a:avLst/>
                    </a:prstGeom>
                  </pic:spPr>
                </pic:pic>
              </a:graphicData>
            </a:graphic>
          </wp:anchor>
        </w:drawing>
      </w:r>
    </w:p>
    <w:p w:rsidR="00DC6B3D" w:rsidRPr="00DC6B3D" w:rsidRDefault="00DC6B3D" w:rsidP="00DC6B3D">
      <w:pPr>
        <w:rPr>
          <w:rFonts w:ascii="Times New Roman" w:hAnsi="Times New Roman" w:cs="Times New Roman"/>
          <w:sz w:val="28"/>
          <w:szCs w:val="28"/>
        </w:rPr>
      </w:pPr>
    </w:p>
    <w:p w:rsidR="00DC6B3D" w:rsidRPr="00DC6B3D" w:rsidRDefault="00DC6B3D" w:rsidP="00DC6B3D">
      <w:pPr>
        <w:rPr>
          <w:rFonts w:ascii="Times New Roman" w:hAnsi="Times New Roman" w:cs="Times New Roman"/>
          <w:sz w:val="28"/>
          <w:szCs w:val="28"/>
        </w:rPr>
      </w:pPr>
    </w:p>
    <w:p w:rsidR="00DC6B3D" w:rsidRPr="00DC6B3D" w:rsidRDefault="00DC6B3D" w:rsidP="00DC6B3D">
      <w:pPr>
        <w:rPr>
          <w:rFonts w:ascii="Times New Roman" w:hAnsi="Times New Roman" w:cs="Times New Roman"/>
          <w:sz w:val="28"/>
          <w:szCs w:val="28"/>
        </w:rPr>
      </w:pPr>
    </w:p>
    <w:p w:rsidR="00DC6B3D" w:rsidRPr="00DC6B3D" w:rsidRDefault="00DC6B3D" w:rsidP="00DC6B3D">
      <w:pPr>
        <w:rPr>
          <w:rFonts w:ascii="Times New Roman" w:hAnsi="Times New Roman" w:cs="Times New Roman"/>
          <w:sz w:val="28"/>
          <w:szCs w:val="28"/>
        </w:rPr>
      </w:pPr>
    </w:p>
    <w:p w:rsidR="00DC6B3D" w:rsidRPr="00DC6B3D" w:rsidRDefault="007D2351" w:rsidP="00DC6B3D">
      <w:pPr>
        <w:rPr>
          <w:rFonts w:ascii="Times New Roman" w:hAnsi="Times New Roman" w:cs="Times New Roman"/>
          <w:sz w:val="28"/>
          <w:szCs w:val="28"/>
        </w:rPr>
      </w:pPr>
      <w:r>
        <w:rPr>
          <w:noProof/>
        </w:rPr>
        <w:pict>
          <v:shape id="_x0000_s1035" type="#_x0000_t202" style="position:absolute;margin-left:-441.15pt;margin-top:348.8pt;width:432.2pt;height:.05pt;z-index:251686912" wrapcoords="-38 0 -38 21032 21600 21032 21600 0 -38 0" stroked="f">
            <v:textbox style="mso-next-textbox:#_x0000_s1035;mso-fit-shape-to-text:t" inset="0,0,0,0">
              <w:txbxContent>
                <w:p w:rsidR="007D2351" w:rsidRPr="007D2351" w:rsidRDefault="00350750" w:rsidP="007D2351">
                  <w:pPr>
                    <w:pStyle w:val="ac"/>
                    <w:jc w:val="center"/>
                    <w:rPr>
                      <w:rFonts w:ascii="Times New Roman" w:hAnsi="Times New Roman" w:cs="Times New Roman"/>
                      <w:b w:val="0"/>
                      <w:noProof/>
                      <w:color w:val="auto"/>
                      <w:sz w:val="28"/>
                      <w:szCs w:val="28"/>
                    </w:rPr>
                  </w:pPr>
                  <w:r>
                    <w:rPr>
                      <w:rFonts w:ascii="Times New Roman" w:hAnsi="Times New Roman" w:cs="Times New Roman"/>
                      <w:b w:val="0"/>
                      <w:noProof/>
                      <w:color w:val="auto"/>
                      <w:sz w:val="28"/>
                      <w:szCs w:val="28"/>
                    </w:rPr>
                    <w:fldChar w:fldCharType="begin"/>
                  </w:r>
                  <w:r>
                    <w:rPr>
                      <w:rFonts w:ascii="Times New Roman" w:hAnsi="Times New Roman" w:cs="Times New Roman"/>
                      <w:b w:val="0"/>
                      <w:noProof/>
                      <w:color w:val="auto"/>
                      <w:sz w:val="28"/>
                      <w:szCs w:val="28"/>
                    </w:rPr>
                    <w:instrText xml:space="preserve"> SEQ Рисунок \* ARABIC </w:instrText>
                  </w:r>
                  <w:r>
                    <w:rPr>
                      <w:rFonts w:ascii="Times New Roman" w:hAnsi="Times New Roman" w:cs="Times New Roman"/>
                      <w:b w:val="0"/>
                      <w:noProof/>
                      <w:color w:val="auto"/>
                      <w:sz w:val="28"/>
                      <w:szCs w:val="28"/>
                    </w:rPr>
                    <w:fldChar w:fldCharType="separate"/>
                  </w:r>
                  <w:r>
                    <w:rPr>
                      <w:rFonts w:ascii="Times New Roman" w:hAnsi="Times New Roman" w:cs="Times New Roman"/>
                      <w:b w:val="0"/>
                      <w:noProof/>
                      <w:color w:val="auto"/>
                      <w:sz w:val="28"/>
                      <w:szCs w:val="28"/>
                    </w:rPr>
                    <w:t>9</w:t>
                  </w:r>
                  <w:r>
                    <w:rPr>
                      <w:rFonts w:ascii="Times New Roman" w:hAnsi="Times New Roman" w:cs="Times New Roman"/>
                      <w:b w:val="0"/>
                      <w:noProof/>
                      <w:color w:val="auto"/>
                      <w:sz w:val="28"/>
                      <w:szCs w:val="28"/>
                    </w:rPr>
                    <w:fldChar w:fldCharType="end"/>
                  </w:r>
                  <w:r w:rsidR="007D2351">
                    <w:rPr>
                      <w:rFonts w:ascii="Times New Roman" w:hAnsi="Times New Roman" w:cs="Times New Roman"/>
                      <w:b w:val="0"/>
                      <w:noProof/>
                      <w:color w:val="auto"/>
                      <w:sz w:val="28"/>
                      <w:szCs w:val="28"/>
                    </w:rPr>
                    <w:t xml:space="preserve"> </w:t>
                  </w:r>
                  <w:r w:rsidR="007D2351" w:rsidRPr="007D2351">
                    <w:rPr>
                      <w:rFonts w:ascii="Times New Roman" w:hAnsi="Times New Roman" w:cs="Times New Roman"/>
                      <w:b w:val="0"/>
                      <w:color w:val="auto"/>
                      <w:sz w:val="28"/>
                      <w:szCs w:val="28"/>
                    </w:rPr>
                    <w:t>- Фонтаны-шутихи ("Скамейка", "Роза", "Грибок", "Водяная дорога")</w:t>
                  </w:r>
                </w:p>
              </w:txbxContent>
            </v:textbox>
            <w10:wrap type="through"/>
          </v:shape>
        </w:pict>
      </w:r>
      <w:r>
        <w:rPr>
          <w:rFonts w:ascii="Times New Roman" w:hAnsi="Times New Roman" w:cs="Times New Roman"/>
          <w:noProof/>
          <w:sz w:val="28"/>
          <w:szCs w:val="28"/>
          <w:lang w:eastAsia="ru-RU"/>
        </w:rPr>
        <w:drawing>
          <wp:anchor distT="0" distB="0" distL="114300" distR="114300" simplePos="0" relativeHeight="251684864" behindDoc="0" locked="0" layoutInCell="1" allowOverlap="1">
            <wp:simplePos x="0" y="0"/>
            <wp:positionH relativeFrom="column">
              <wp:posOffset>-5602605</wp:posOffset>
            </wp:positionH>
            <wp:positionV relativeFrom="paragraph">
              <wp:posOffset>255905</wp:posOffset>
            </wp:positionV>
            <wp:extent cx="5488940" cy="4116705"/>
            <wp:effectExtent l="19050" t="0" r="0" b="0"/>
            <wp:wrapThrough wrapText="bothSides">
              <wp:wrapPolygon edited="0">
                <wp:start x="-75" y="0"/>
                <wp:lineTo x="-75" y="21490"/>
                <wp:lineTo x="21590" y="21490"/>
                <wp:lineTo x="21590" y="0"/>
                <wp:lineTo x="-75" y="0"/>
              </wp:wrapPolygon>
            </wp:wrapThrough>
            <wp:docPr id="14" name="Рисунок 13" descr="4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58.jpg"/>
                    <pic:cNvPicPr/>
                  </pic:nvPicPr>
                  <pic:blipFill>
                    <a:blip r:embed="rId18" cstate="print"/>
                    <a:stretch>
                      <a:fillRect/>
                    </a:stretch>
                  </pic:blipFill>
                  <pic:spPr>
                    <a:xfrm>
                      <a:off x="0" y="0"/>
                      <a:ext cx="5488940" cy="4116705"/>
                    </a:xfrm>
                    <a:prstGeom prst="rect">
                      <a:avLst/>
                    </a:prstGeom>
                  </pic:spPr>
                </pic:pic>
              </a:graphicData>
            </a:graphic>
          </wp:anchor>
        </w:drawing>
      </w:r>
    </w:p>
    <w:p w:rsidR="00DC6B3D" w:rsidRPr="00DC6B3D" w:rsidRDefault="00DC6B3D" w:rsidP="00DC6B3D">
      <w:pPr>
        <w:rPr>
          <w:rFonts w:ascii="Times New Roman" w:hAnsi="Times New Roman" w:cs="Times New Roman"/>
          <w:sz w:val="28"/>
          <w:szCs w:val="28"/>
        </w:rPr>
      </w:pPr>
    </w:p>
    <w:p w:rsidR="00DC6B3D" w:rsidRPr="00DC6B3D" w:rsidRDefault="00DC6B3D" w:rsidP="00DC6B3D">
      <w:pPr>
        <w:rPr>
          <w:rFonts w:ascii="Times New Roman" w:hAnsi="Times New Roman" w:cs="Times New Roman"/>
          <w:sz w:val="28"/>
          <w:szCs w:val="28"/>
        </w:rPr>
      </w:pPr>
    </w:p>
    <w:p w:rsidR="00DC6B3D" w:rsidRPr="00DC6B3D" w:rsidRDefault="00DC6B3D" w:rsidP="00DC6B3D">
      <w:pPr>
        <w:rPr>
          <w:rFonts w:ascii="Times New Roman" w:hAnsi="Times New Roman" w:cs="Times New Roman"/>
          <w:sz w:val="28"/>
          <w:szCs w:val="28"/>
        </w:rPr>
      </w:pPr>
    </w:p>
    <w:p w:rsidR="007D2351" w:rsidRDefault="007D2351" w:rsidP="00DC6B3D">
      <w:pPr>
        <w:rPr>
          <w:rFonts w:ascii="Times New Roman" w:hAnsi="Times New Roman" w:cs="Times New Roman"/>
          <w:sz w:val="28"/>
          <w:szCs w:val="28"/>
        </w:rPr>
      </w:pPr>
    </w:p>
    <w:p w:rsidR="007D2351" w:rsidRPr="007D2351" w:rsidRDefault="007D2351" w:rsidP="007D2351">
      <w:pPr>
        <w:rPr>
          <w:rFonts w:ascii="Times New Roman" w:hAnsi="Times New Roman" w:cs="Times New Roman"/>
          <w:sz w:val="28"/>
          <w:szCs w:val="28"/>
        </w:rPr>
      </w:pPr>
    </w:p>
    <w:p w:rsidR="007D2351" w:rsidRPr="007D2351" w:rsidRDefault="007D2351" w:rsidP="007D2351">
      <w:pPr>
        <w:rPr>
          <w:rFonts w:ascii="Times New Roman" w:hAnsi="Times New Roman" w:cs="Times New Roman"/>
          <w:sz w:val="28"/>
          <w:szCs w:val="28"/>
        </w:rPr>
      </w:pPr>
    </w:p>
    <w:p w:rsidR="007D2351" w:rsidRPr="007D2351" w:rsidRDefault="007D2351" w:rsidP="007D2351">
      <w:pPr>
        <w:rPr>
          <w:rFonts w:ascii="Times New Roman" w:hAnsi="Times New Roman" w:cs="Times New Roman"/>
          <w:sz w:val="28"/>
          <w:szCs w:val="28"/>
        </w:rPr>
      </w:pPr>
    </w:p>
    <w:p w:rsidR="007D2351" w:rsidRPr="007D2351" w:rsidRDefault="007D2351" w:rsidP="007D2351">
      <w:pPr>
        <w:rPr>
          <w:rFonts w:ascii="Times New Roman" w:hAnsi="Times New Roman" w:cs="Times New Roman"/>
          <w:sz w:val="28"/>
          <w:szCs w:val="28"/>
        </w:rPr>
      </w:pPr>
    </w:p>
    <w:p w:rsidR="007D2351" w:rsidRPr="007D2351" w:rsidRDefault="007D2351" w:rsidP="007D2351">
      <w:pPr>
        <w:rPr>
          <w:rFonts w:ascii="Times New Roman" w:hAnsi="Times New Roman" w:cs="Times New Roman"/>
          <w:sz w:val="28"/>
          <w:szCs w:val="28"/>
        </w:rPr>
      </w:pPr>
    </w:p>
    <w:p w:rsidR="007D2351" w:rsidRPr="007D2351" w:rsidRDefault="007D2351" w:rsidP="007D2351">
      <w:pPr>
        <w:rPr>
          <w:rFonts w:ascii="Times New Roman" w:hAnsi="Times New Roman" w:cs="Times New Roman"/>
          <w:sz w:val="28"/>
          <w:szCs w:val="28"/>
        </w:rPr>
      </w:pPr>
    </w:p>
    <w:p w:rsidR="007D2351" w:rsidRPr="007D2351" w:rsidRDefault="007D2351" w:rsidP="007D2351">
      <w:pPr>
        <w:rPr>
          <w:rFonts w:ascii="Times New Roman" w:hAnsi="Times New Roman" w:cs="Times New Roman"/>
          <w:sz w:val="28"/>
          <w:szCs w:val="28"/>
        </w:rPr>
      </w:pPr>
    </w:p>
    <w:p w:rsidR="007D2351" w:rsidRPr="007D2351" w:rsidRDefault="00350750" w:rsidP="007D2351">
      <w:pPr>
        <w:rPr>
          <w:rFonts w:ascii="Times New Roman" w:hAnsi="Times New Roman" w:cs="Times New Roman"/>
          <w:sz w:val="28"/>
          <w:szCs w:val="28"/>
        </w:rPr>
      </w:pPr>
      <w:r>
        <w:rPr>
          <w:noProof/>
        </w:rPr>
        <w:pict>
          <v:shape id="_x0000_s1037" type="#_x0000_t202" style="position:absolute;margin-left:-155.55pt;margin-top:86.85pt;width:244.5pt;height:23.15pt;z-index:251693056" stroked="f">
            <v:textbox inset="0,0,0,0">
              <w:txbxContent>
                <w:p w:rsidR="007D2351" w:rsidRPr="007D2351" w:rsidRDefault="00350750" w:rsidP="007D2351">
                  <w:pPr>
                    <w:pStyle w:val="ac"/>
                    <w:jc w:val="center"/>
                    <w:rPr>
                      <w:rFonts w:ascii="Times New Roman" w:hAnsi="Times New Roman" w:cs="Times New Roman"/>
                      <w:b w:val="0"/>
                      <w:noProof/>
                      <w:color w:val="auto"/>
                      <w:sz w:val="28"/>
                      <w:szCs w:val="28"/>
                    </w:rPr>
                  </w:pPr>
                  <w:r>
                    <w:rPr>
                      <w:rFonts w:ascii="Times New Roman" w:hAnsi="Times New Roman" w:cs="Times New Roman"/>
                      <w:b w:val="0"/>
                      <w:noProof/>
                      <w:color w:val="auto"/>
                      <w:sz w:val="28"/>
                      <w:szCs w:val="28"/>
                    </w:rPr>
                    <w:fldChar w:fldCharType="begin"/>
                  </w:r>
                  <w:r>
                    <w:rPr>
                      <w:rFonts w:ascii="Times New Roman" w:hAnsi="Times New Roman" w:cs="Times New Roman"/>
                      <w:b w:val="0"/>
                      <w:noProof/>
                      <w:color w:val="auto"/>
                      <w:sz w:val="28"/>
                      <w:szCs w:val="28"/>
                    </w:rPr>
                    <w:instrText xml:space="preserve"> SEQ Рисунок \* ARABIC </w:instrText>
                  </w:r>
                  <w:r>
                    <w:rPr>
                      <w:rFonts w:ascii="Times New Roman" w:hAnsi="Times New Roman" w:cs="Times New Roman"/>
                      <w:b w:val="0"/>
                      <w:noProof/>
                      <w:color w:val="auto"/>
                      <w:sz w:val="28"/>
                      <w:szCs w:val="28"/>
                    </w:rPr>
                    <w:fldChar w:fldCharType="separate"/>
                  </w:r>
                  <w:r>
                    <w:rPr>
                      <w:rFonts w:ascii="Times New Roman" w:hAnsi="Times New Roman" w:cs="Times New Roman"/>
                      <w:b w:val="0"/>
                      <w:noProof/>
                      <w:color w:val="auto"/>
                      <w:sz w:val="28"/>
                      <w:szCs w:val="28"/>
                    </w:rPr>
                    <w:t>11</w:t>
                  </w:r>
                  <w:r>
                    <w:rPr>
                      <w:rFonts w:ascii="Times New Roman" w:hAnsi="Times New Roman" w:cs="Times New Roman"/>
                      <w:b w:val="0"/>
                      <w:noProof/>
                      <w:color w:val="auto"/>
                      <w:sz w:val="28"/>
                      <w:szCs w:val="28"/>
                    </w:rPr>
                    <w:fldChar w:fldCharType="end"/>
                  </w:r>
                  <w:r w:rsidR="007D2351" w:rsidRPr="007D2351">
                    <w:rPr>
                      <w:rFonts w:ascii="Times New Roman" w:hAnsi="Times New Roman" w:cs="Times New Roman"/>
                      <w:b w:val="0"/>
                      <w:color w:val="auto"/>
                      <w:sz w:val="28"/>
                      <w:szCs w:val="28"/>
                    </w:rPr>
                    <w:t xml:space="preserve"> - Эрмитаж</w:t>
                  </w:r>
                </w:p>
              </w:txbxContent>
            </v:textbox>
            <w10:wrap type="topAndBottom"/>
          </v:shape>
        </w:pict>
      </w:r>
      <w:r>
        <w:rPr>
          <w:noProof/>
          <w:lang w:eastAsia="ru-RU"/>
        </w:rPr>
        <w:drawing>
          <wp:anchor distT="0" distB="0" distL="114300" distR="114300" simplePos="0" relativeHeight="251691008" behindDoc="0" locked="0" layoutInCell="1" allowOverlap="1">
            <wp:simplePos x="0" y="0"/>
            <wp:positionH relativeFrom="column">
              <wp:posOffset>-1945640</wp:posOffset>
            </wp:positionH>
            <wp:positionV relativeFrom="paragraph">
              <wp:posOffset>1450975</wp:posOffset>
            </wp:positionV>
            <wp:extent cx="3105150" cy="2024380"/>
            <wp:effectExtent l="19050" t="0" r="0" b="0"/>
            <wp:wrapTopAndBottom/>
            <wp:docPr id="18" name="Рисунок 16" descr="Pabellon Hermit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bellon Hermitage.jpg"/>
                    <pic:cNvPicPr/>
                  </pic:nvPicPr>
                  <pic:blipFill>
                    <a:blip r:embed="rId19" cstate="print"/>
                    <a:stretch>
                      <a:fillRect/>
                    </a:stretch>
                  </pic:blipFill>
                  <pic:spPr>
                    <a:xfrm>
                      <a:off x="0" y="0"/>
                      <a:ext cx="3105150" cy="2024380"/>
                    </a:xfrm>
                    <a:prstGeom prst="rect">
                      <a:avLst/>
                    </a:prstGeom>
                  </pic:spPr>
                </pic:pic>
              </a:graphicData>
            </a:graphic>
          </wp:anchor>
        </w:drawing>
      </w:r>
      <w:r w:rsidR="007D2351">
        <w:rPr>
          <w:noProof/>
        </w:rPr>
        <w:pict>
          <v:shape id="_x0000_s1036" type="#_x0000_t202" style="position:absolute;margin-left:-441.2pt;margin-top:80.85pt;width:281.15pt;height:16.8pt;z-index:251689984;mso-position-horizontal-relative:text;mso-position-vertical-relative:text" wrapcoords="-55 0 -55 21032 21600 21032 21600 0 -55 0" stroked="f">
            <v:textbox style="mso-next-textbox:#_x0000_s1036" inset="0,0,0,0">
              <w:txbxContent>
                <w:p w:rsidR="007D2351" w:rsidRPr="007D2351" w:rsidRDefault="00350750" w:rsidP="007D2351">
                  <w:pPr>
                    <w:pStyle w:val="ac"/>
                    <w:jc w:val="center"/>
                    <w:rPr>
                      <w:rFonts w:ascii="Times New Roman" w:hAnsi="Times New Roman" w:cs="Times New Roman"/>
                      <w:b w:val="0"/>
                      <w:noProof/>
                      <w:color w:val="auto"/>
                      <w:sz w:val="28"/>
                      <w:szCs w:val="28"/>
                    </w:rPr>
                  </w:pPr>
                  <w:r>
                    <w:rPr>
                      <w:rFonts w:ascii="Times New Roman" w:hAnsi="Times New Roman" w:cs="Times New Roman"/>
                      <w:b w:val="0"/>
                      <w:noProof/>
                      <w:color w:val="auto"/>
                      <w:sz w:val="28"/>
                      <w:szCs w:val="28"/>
                    </w:rPr>
                    <w:fldChar w:fldCharType="begin"/>
                  </w:r>
                  <w:r>
                    <w:rPr>
                      <w:rFonts w:ascii="Times New Roman" w:hAnsi="Times New Roman" w:cs="Times New Roman"/>
                      <w:b w:val="0"/>
                      <w:noProof/>
                      <w:color w:val="auto"/>
                      <w:sz w:val="28"/>
                      <w:szCs w:val="28"/>
                    </w:rPr>
                    <w:instrText xml:space="preserve"> SEQ Рисунок \* ARABIC </w:instrText>
                  </w:r>
                  <w:r>
                    <w:rPr>
                      <w:rFonts w:ascii="Times New Roman" w:hAnsi="Times New Roman" w:cs="Times New Roman"/>
                      <w:b w:val="0"/>
                      <w:noProof/>
                      <w:color w:val="auto"/>
                      <w:sz w:val="28"/>
                      <w:szCs w:val="28"/>
                    </w:rPr>
                    <w:fldChar w:fldCharType="separate"/>
                  </w:r>
                  <w:r>
                    <w:rPr>
                      <w:rFonts w:ascii="Times New Roman" w:hAnsi="Times New Roman" w:cs="Times New Roman"/>
                      <w:b w:val="0"/>
                      <w:noProof/>
                      <w:color w:val="auto"/>
                      <w:sz w:val="28"/>
                      <w:szCs w:val="28"/>
                    </w:rPr>
                    <w:t>10</w:t>
                  </w:r>
                  <w:r>
                    <w:rPr>
                      <w:rFonts w:ascii="Times New Roman" w:hAnsi="Times New Roman" w:cs="Times New Roman"/>
                      <w:b w:val="0"/>
                      <w:noProof/>
                      <w:color w:val="auto"/>
                      <w:sz w:val="28"/>
                      <w:szCs w:val="28"/>
                    </w:rPr>
                    <w:fldChar w:fldCharType="end"/>
                  </w:r>
                  <w:r w:rsidR="007D2351" w:rsidRPr="007D2351">
                    <w:rPr>
                      <w:rFonts w:ascii="Times New Roman" w:hAnsi="Times New Roman" w:cs="Times New Roman"/>
                      <w:b w:val="0"/>
                      <w:color w:val="auto"/>
                      <w:sz w:val="28"/>
                      <w:szCs w:val="28"/>
                    </w:rPr>
                    <w:t xml:space="preserve"> - Аллея фонтанов, вид на Большой дворец</w:t>
                  </w:r>
                </w:p>
              </w:txbxContent>
            </v:textbox>
            <w10:wrap type="through"/>
          </v:shape>
        </w:pict>
      </w:r>
      <w:r w:rsidR="007D2351">
        <w:rPr>
          <w:rFonts w:ascii="Times New Roman" w:hAnsi="Times New Roman" w:cs="Times New Roman"/>
          <w:noProof/>
          <w:sz w:val="28"/>
          <w:szCs w:val="28"/>
          <w:lang w:eastAsia="ru-RU"/>
        </w:rPr>
        <w:drawing>
          <wp:anchor distT="0" distB="0" distL="114300" distR="114300" simplePos="0" relativeHeight="251687936" behindDoc="0" locked="0" layoutInCell="1" allowOverlap="1">
            <wp:simplePos x="0" y="0"/>
            <wp:positionH relativeFrom="column">
              <wp:posOffset>-5505450</wp:posOffset>
            </wp:positionH>
            <wp:positionV relativeFrom="paragraph">
              <wp:posOffset>1374775</wp:posOffset>
            </wp:positionV>
            <wp:extent cx="3322320" cy="2100580"/>
            <wp:effectExtent l="19050" t="0" r="0" b="0"/>
            <wp:wrapThrough wrapText="bothSides">
              <wp:wrapPolygon edited="0">
                <wp:start x="-124" y="0"/>
                <wp:lineTo x="-124" y="21352"/>
                <wp:lineTo x="21550" y="21352"/>
                <wp:lineTo x="21550" y="0"/>
                <wp:lineTo x="-124" y="0"/>
              </wp:wrapPolygon>
            </wp:wrapThrough>
            <wp:docPr id="15" name="Рисунок 14" descr="4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36.jpg"/>
                    <pic:cNvPicPr/>
                  </pic:nvPicPr>
                  <pic:blipFill>
                    <a:blip r:embed="rId20" cstate="print"/>
                    <a:srcRect t="9339" b="6224"/>
                    <a:stretch>
                      <a:fillRect/>
                    </a:stretch>
                  </pic:blipFill>
                  <pic:spPr>
                    <a:xfrm>
                      <a:off x="0" y="0"/>
                      <a:ext cx="3322320" cy="2100580"/>
                    </a:xfrm>
                    <a:prstGeom prst="rect">
                      <a:avLst/>
                    </a:prstGeom>
                  </pic:spPr>
                </pic:pic>
              </a:graphicData>
            </a:graphic>
          </wp:anchor>
        </w:drawing>
      </w:r>
    </w:p>
    <w:p w:rsidR="006D6429" w:rsidRPr="007D2351" w:rsidRDefault="00350750" w:rsidP="00350750">
      <w:pPr>
        <w:rPr>
          <w:rFonts w:ascii="Times New Roman" w:hAnsi="Times New Roman" w:cs="Times New Roman"/>
          <w:sz w:val="28"/>
          <w:szCs w:val="28"/>
        </w:rPr>
      </w:pPr>
      <w:r>
        <w:rPr>
          <w:noProof/>
          <w:lang w:eastAsia="ru-RU"/>
        </w:rPr>
        <w:drawing>
          <wp:anchor distT="0" distB="0" distL="114300" distR="114300" simplePos="0" relativeHeight="251694080" behindDoc="0" locked="0" layoutInCell="1" allowOverlap="1">
            <wp:simplePos x="0" y="0"/>
            <wp:positionH relativeFrom="column">
              <wp:posOffset>-125095</wp:posOffset>
            </wp:positionH>
            <wp:positionV relativeFrom="paragraph">
              <wp:posOffset>-459105</wp:posOffset>
            </wp:positionV>
            <wp:extent cx="5946140" cy="4451985"/>
            <wp:effectExtent l="19050" t="0" r="0" b="0"/>
            <wp:wrapThrough wrapText="bothSides">
              <wp:wrapPolygon edited="0">
                <wp:start x="-69" y="0"/>
                <wp:lineTo x="-69" y="21535"/>
                <wp:lineTo x="21591" y="21535"/>
                <wp:lineTo x="21591" y="0"/>
                <wp:lineTo x="-69" y="0"/>
              </wp:wrapPolygon>
            </wp:wrapThrough>
            <wp:docPr id="19" name="Рисунок 18" descr="4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47.jpg"/>
                    <pic:cNvPicPr/>
                  </pic:nvPicPr>
                  <pic:blipFill>
                    <a:blip r:embed="rId21" cstate="print"/>
                    <a:stretch>
                      <a:fillRect/>
                    </a:stretch>
                  </pic:blipFill>
                  <pic:spPr>
                    <a:xfrm>
                      <a:off x="0" y="0"/>
                      <a:ext cx="5946140" cy="4451985"/>
                    </a:xfrm>
                    <a:prstGeom prst="rect">
                      <a:avLst/>
                    </a:prstGeom>
                  </pic:spPr>
                </pic:pic>
              </a:graphicData>
            </a:graphic>
          </wp:anchor>
        </w:drawing>
      </w:r>
      <w:r>
        <w:rPr>
          <w:noProof/>
        </w:rPr>
        <w:pict>
          <v:shape id="_x0000_s1039" type="#_x0000_t202" style="position:absolute;margin-left:-20.15pt;margin-top:692.45pt;width:468.2pt;height:26.1pt;z-index:251699200;mso-position-horizontal-relative:text;mso-position-vertical-relative:text" wrapcoords="-35 0 -35 21032 21600 21032 21600 0 -35 0" stroked="f">
            <v:textbox style="mso-fit-shape-to-text:t" inset="0,0,0,0">
              <w:txbxContent>
                <w:p w:rsidR="00350750" w:rsidRPr="00350750" w:rsidRDefault="00350750" w:rsidP="00350750">
                  <w:pPr>
                    <w:pStyle w:val="ac"/>
                    <w:jc w:val="center"/>
                    <w:rPr>
                      <w:rFonts w:ascii="Times New Roman" w:hAnsi="Times New Roman" w:cs="Times New Roman"/>
                      <w:b w:val="0"/>
                      <w:noProof/>
                      <w:color w:val="auto"/>
                      <w:sz w:val="28"/>
                      <w:szCs w:val="28"/>
                    </w:rPr>
                  </w:pPr>
                  <w:r w:rsidRPr="00350750">
                    <w:rPr>
                      <w:rFonts w:ascii="Times New Roman" w:hAnsi="Times New Roman" w:cs="Times New Roman"/>
                      <w:b w:val="0"/>
                      <w:noProof/>
                      <w:color w:val="auto"/>
                      <w:sz w:val="28"/>
                      <w:szCs w:val="28"/>
                    </w:rPr>
                    <w:fldChar w:fldCharType="begin"/>
                  </w:r>
                  <w:r w:rsidRPr="00350750">
                    <w:rPr>
                      <w:rFonts w:ascii="Times New Roman" w:hAnsi="Times New Roman" w:cs="Times New Roman"/>
                      <w:b w:val="0"/>
                      <w:noProof/>
                      <w:color w:val="auto"/>
                      <w:sz w:val="28"/>
                      <w:szCs w:val="28"/>
                    </w:rPr>
                    <w:instrText xml:space="preserve"> SEQ Рисунок \* ARABIC </w:instrText>
                  </w:r>
                  <w:r w:rsidRPr="00350750">
                    <w:rPr>
                      <w:rFonts w:ascii="Times New Roman" w:hAnsi="Times New Roman" w:cs="Times New Roman"/>
                      <w:b w:val="0"/>
                      <w:noProof/>
                      <w:color w:val="auto"/>
                      <w:sz w:val="28"/>
                      <w:szCs w:val="28"/>
                    </w:rPr>
                    <w:fldChar w:fldCharType="separate"/>
                  </w:r>
                  <w:r w:rsidRPr="00350750">
                    <w:rPr>
                      <w:rFonts w:ascii="Times New Roman" w:hAnsi="Times New Roman" w:cs="Times New Roman"/>
                      <w:b w:val="0"/>
                      <w:noProof/>
                      <w:color w:val="auto"/>
                      <w:sz w:val="28"/>
                      <w:szCs w:val="28"/>
                    </w:rPr>
                    <w:t>13</w:t>
                  </w:r>
                  <w:r w:rsidRPr="00350750">
                    <w:rPr>
                      <w:rFonts w:ascii="Times New Roman" w:hAnsi="Times New Roman" w:cs="Times New Roman"/>
                      <w:b w:val="0"/>
                      <w:noProof/>
                      <w:color w:val="auto"/>
                      <w:sz w:val="28"/>
                      <w:szCs w:val="28"/>
                    </w:rPr>
                    <w:fldChar w:fldCharType="end"/>
                  </w:r>
                  <w:r w:rsidRPr="00350750">
                    <w:rPr>
                      <w:rFonts w:ascii="Times New Roman" w:hAnsi="Times New Roman" w:cs="Times New Roman"/>
                      <w:b w:val="0"/>
                      <w:color w:val="auto"/>
                      <w:sz w:val="28"/>
                      <w:szCs w:val="28"/>
                    </w:rPr>
                    <w:t xml:space="preserve"> - </w:t>
                  </w:r>
                  <w:proofErr w:type="spellStart"/>
                  <w:r w:rsidRPr="00350750">
                    <w:rPr>
                      <w:rFonts w:ascii="Times New Roman" w:hAnsi="Times New Roman" w:cs="Times New Roman"/>
                      <w:b w:val="0"/>
                      <w:color w:val="auto"/>
                      <w:sz w:val="28"/>
                      <w:szCs w:val="28"/>
                    </w:rPr>
                    <w:t>Менажерный</w:t>
                  </w:r>
                  <w:proofErr w:type="spellEnd"/>
                  <w:r w:rsidRPr="00350750">
                    <w:rPr>
                      <w:rFonts w:ascii="Times New Roman" w:hAnsi="Times New Roman" w:cs="Times New Roman"/>
                      <w:b w:val="0"/>
                      <w:color w:val="auto"/>
                      <w:sz w:val="28"/>
                      <w:szCs w:val="28"/>
                    </w:rPr>
                    <w:t xml:space="preserve"> фонтан</w:t>
                  </w:r>
                </w:p>
              </w:txbxContent>
            </v:textbox>
            <w10:wrap type="through"/>
          </v:shape>
        </w:pict>
      </w:r>
      <w:r>
        <w:rPr>
          <w:noProof/>
          <w:lang w:eastAsia="ru-RU"/>
        </w:rPr>
        <w:drawing>
          <wp:anchor distT="0" distB="0" distL="114300" distR="114300" simplePos="0" relativeHeight="251697152" behindDoc="0" locked="0" layoutInCell="1" allowOverlap="1">
            <wp:simplePos x="0" y="0"/>
            <wp:positionH relativeFrom="column">
              <wp:posOffset>-125095</wp:posOffset>
            </wp:positionH>
            <wp:positionV relativeFrom="paragraph">
              <wp:posOffset>4396105</wp:posOffset>
            </wp:positionV>
            <wp:extent cx="5946140" cy="4234180"/>
            <wp:effectExtent l="19050" t="0" r="0" b="0"/>
            <wp:wrapThrough wrapText="bothSides">
              <wp:wrapPolygon edited="0">
                <wp:start x="-69" y="0"/>
                <wp:lineTo x="-69" y="21477"/>
                <wp:lineTo x="21591" y="21477"/>
                <wp:lineTo x="21591" y="0"/>
                <wp:lineTo x="-69" y="0"/>
              </wp:wrapPolygon>
            </wp:wrapThrough>
            <wp:docPr id="20" name="Рисунок 19" descr="4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42.jpg"/>
                    <pic:cNvPicPr/>
                  </pic:nvPicPr>
                  <pic:blipFill>
                    <a:blip r:embed="rId22" cstate="print"/>
                    <a:srcRect b="4887"/>
                    <a:stretch>
                      <a:fillRect/>
                    </a:stretch>
                  </pic:blipFill>
                  <pic:spPr>
                    <a:xfrm>
                      <a:off x="0" y="0"/>
                      <a:ext cx="5946140" cy="4234180"/>
                    </a:xfrm>
                    <a:prstGeom prst="rect">
                      <a:avLst/>
                    </a:prstGeom>
                  </pic:spPr>
                </pic:pic>
              </a:graphicData>
            </a:graphic>
          </wp:anchor>
        </w:drawing>
      </w:r>
      <w:r>
        <w:rPr>
          <w:noProof/>
        </w:rPr>
        <w:pict>
          <v:shape id="_x0000_s1038" type="#_x0000_t202" style="position:absolute;margin-left:-9.85pt;margin-top:325.75pt;width:468.2pt;height:.05pt;z-index:251696128;mso-position-horizontal-relative:text;mso-position-vertical-relative:text" wrapcoords="-35 0 -35 21032 21600 21032 21600 0 -35 0" stroked="f">
            <v:textbox style="mso-fit-shape-to-text:t" inset="0,0,0,0">
              <w:txbxContent>
                <w:p w:rsidR="00350750" w:rsidRPr="00350750" w:rsidRDefault="00350750" w:rsidP="00350750">
                  <w:pPr>
                    <w:pStyle w:val="ac"/>
                    <w:jc w:val="center"/>
                    <w:rPr>
                      <w:rFonts w:ascii="Times New Roman" w:hAnsi="Times New Roman" w:cs="Times New Roman"/>
                      <w:b w:val="0"/>
                      <w:noProof/>
                      <w:color w:val="auto"/>
                      <w:sz w:val="28"/>
                      <w:szCs w:val="28"/>
                    </w:rPr>
                  </w:pPr>
                  <w:r w:rsidRPr="00350750">
                    <w:rPr>
                      <w:rFonts w:ascii="Times New Roman" w:hAnsi="Times New Roman" w:cs="Times New Roman"/>
                      <w:b w:val="0"/>
                      <w:noProof/>
                      <w:color w:val="auto"/>
                      <w:sz w:val="28"/>
                      <w:szCs w:val="28"/>
                    </w:rPr>
                    <w:fldChar w:fldCharType="begin"/>
                  </w:r>
                  <w:r w:rsidRPr="00350750">
                    <w:rPr>
                      <w:rFonts w:ascii="Times New Roman" w:hAnsi="Times New Roman" w:cs="Times New Roman"/>
                      <w:b w:val="0"/>
                      <w:noProof/>
                      <w:color w:val="auto"/>
                      <w:sz w:val="28"/>
                      <w:szCs w:val="28"/>
                    </w:rPr>
                    <w:instrText xml:space="preserve"> SEQ Рисунок \* ARABIC </w:instrText>
                  </w:r>
                  <w:r w:rsidRPr="00350750">
                    <w:rPr>
                      <w:rFonts w:ascii="Times New Roman" w:hAnsi="Times New Roman" w:cs="Times New Roman"/>
                      <w:b w:val="0"/>
                      <w:noProof/>
                      <w:color w:val="auto"/>
                      <w:sz w:val="28"/>
                      <w:szCs w:val="28"/>
                    </w:rPr>
                    <w:fldChar w:fldCharType="separate"/>
                  </w:r>
                  <w:r>
                    <w:rPr>
                      <w:rFonts w:ascii="Times New Roman" w:hAnsi="Times New Roman" w:cs="Times New Roman"/>
                      <w:b w:val="0"/>
                      <w:noProof/>
                      <w:color w:val="auto"/>
                      <w:sz w:val="28"/>
                      <w:szCs w:val="28"/>
                    </w:rPr>
                    <w:t>12</w:t>
                  </w:r>
                  <w:r w:rsidRPr="00350750">
                    <w:rPr>
                      <w:rFonts w:ascii="Times New Roman" w:hAnsi="Times New Roman" w:cs="Times New Roman"/>
                      <w:b w:val="0"/>
                      <w:noProof/>
                      <w:color w:val="auto"/>
                      <w:sz w:val="28"/>
                      <w:szCs w:val="28"/>
                    </w:rPr>
                    <w:fldChar w:fldCharType="end"/>
                  </w:r>
                  <w:r w:rsidRPr="00350750">
                    <w:rPr>
                      <w:rFonts w:ascii="Times New Roman" w:hAnsi="Times New Roman" w:cs="Times New Roman"/>
                      <w:b w:val="0"/>
                      <w:color w:val="auto"/>
                      <w:sz w:val="28"/>
                      <w:szCs w:val="28"/>
                    </w:rPr>
                    <w:t>- Фонтан "Золотая гора"</w:t>
                  </w:r>
                </w:p>
              </w:txbxContent>
            </v:textbox>
            <w10:wrap type="through"/>
          </v:shape>
        </w:pict>
      </w:r>
    </w:p>
    <w:sectPr w:rsidR="006D6429" w:rsidRPr="007D2351" w:rsidSect="007D2351">
      <w:footerReference w:type="default" r:id="rId23"/>
      <w:pgSz w:w="11906" w:h="16838"/>
      <w:pgMar w:top="1134" w:right="850" w:bottom="709"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F1AF5" w:rsidRDefault="00DF1AF5" w:rsidP="00294DE2">
      <w:pPr>
        <w:spacing w:after="0" w:line="240" w:lineRule="auto"/>
      </w:pPr>
      <w:r>
        <w:separator/>
      </w:r>
    </w:p>
  </w:endnote>
  <w:endnote w:type="continuationSeparator" w:id="0">
    <w:p w:rsidR="00DF1AF5" w:rsidRDefault="00DF1AF5" w:rsidP="00294DE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387504"/>
      <w:docPartObj>
        <w:docPartGallery w:val="Page Numbers (Bottom of Page)"/>
        <w:docPartUnique/>
      </w:docPartObj>
    </w:sdtPr>
    <w:sdtContent>
      <w:p w:rsidR="00294DE2" w:rsidRDefault="00294DE2">
        <w:pPr>
          <w:pStyle w:val="aa"/>
          <w:jc w:val="right"/>
        </w:pPr>
        <w:r w:rsidRPr="00294DE2">
          <w:rPr>
            <w:rFonts w:ascii="Times New Roman" w:hAnsi="Times New Roman" w:cs="Times New Roman"/>
            <w:sz w:val="28"/>
          </w:rPr>
          <w:fldChar w:fldCharType="begin"/>
        </w:r>
        <w:r w:rsidRPr="00294DE2">
          <w:rPr>
            <w:rFonts w:ascii="Times New Roman" w:hAnsi="Times New Roman" w:cs="Times New Roman"/>
            <w:sz w:val="28"/>
          </w:rPr>
          <w:instrText xml:space="preserve"> PAGE   \* MERGEFORMAT </w:instrText>
        </w:r>
        <w:r w:rsidRPr="00294DE2">
          <w:rPr>
            <w:rFonts w:ascii="Times New Roman" w:hAnsi="Times New Roman" w:cs="Times New Roman"/>
            <w:sz w:val="28"/>
          </w:rPr>
          <w:fldChar w:fldCharType="separate"/>
        </w:r>
        <w:r w:rsidR="00350750">
          <w:rPr>
            <w:rFonts w:ascii="Times New Roman" w:hAnsi="Times New Roman" w:cs="Times New Roman"/>
            <w:noProof/>
            <w:sz w:val="28"/>
          </w:rPr>
          <w:t>6</w:t>
        </w:r>
        <w:r w:rsidRPr="00294DE2">
          <w:rPr>
            <w:rFonts w:ascii="Times New Roman" w:hAnsi="Times New Roman" w:cs="Times New Roman"/>
            <w:sz w:val="28"/>
          </w:rPr>
          <w:fldChar w:fldCharType="end"/>
        </w:r>
      </w:p>
    </w:sdtContent>
  </w:sdt>
  <w:p w:rsidR="00294DE2" w:rsidRDefault="00294DE2">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F1AF5" w:rsidRDefault="00DF1AF5" w:rsidP="00294DE2">
      <w:pPr>
        <w:spacing w:after="0" w:line="240" w:lineRule="auto"/>
      </w:pPr>
      <w:r>
        <w:separator/>
      </w:r>
    </w:p>
  </w:footnote>
  <w:footnote w:type="continuationSeparator" w:id="0">
    <w:p w:rsidR="00DF1AF5" w:rsidRDefault="00DF1AF5" w:rsidP="00294DE2">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proofState w:spelling="clean" w:grammar="clean"/>
  <w:defaultTabStop w:val="708"/>
  <w:drawingGridHorizontalSpacing w:val="110"/>
  <w:displayHorizontalDrawingGridEvery w:val="2"/>
  <w:characterSpacingControl w:val="doNotCompress"/>
  <w:savePreviewPicture/>
  <w:footnotePr>
    <w:footnote w:id="-1"/>
    <w:footnote w:id="0"/>
  </w:footnotePr>
  <w:endnotePr>
    <w:endnote w:id="-1"/>
    <w:endnote w:id="0"/>
  </w:endnotePr>
  <w:compat/>
  <w:rsids>
    <w:rsidRoot w:val="00597D5B"/>
    <w:rsid w:val="001F008C"/>
    <w:rsid w:val="00294DE2"/>
    <w:rsid w:val="00350750"/>
    <w:rsid w:val="004125DD"/>
    <w:rsid w:val="00597D5B"/>
    <w:rsid w:val="006D6429"/>
    <w:rsid w:val="007D2351"/>
    <w:rsid w:val="008F3140"/>
    <w:rsid w:val="00DC6B3D"/>
    <w:rsid w:val="00DF064A"/>
    <w:rsid w:val="00DF1AF5"/>
    <w:rsid w:val="00EE695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125DD"/>
  </w:style>
  <w:style w:type="paragraph" w:styleId="1">
    <w:name w:val="heading 1"/>
    <w:basedOn w:val="a"/>
    <w:next w:val="a"/>
    <w:link w:val="10"/>
    <w:uiPriority w:val="9"/>
    <w:qFormat/>
    <w:rsid w:val="00597D5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6D642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97D5B"/>
    <w:rPr>
      <w:rFonts w:asciiTheme="majorHAnsi" w:eastAsiaTheme="majorEastAsia" w:hAnsiTheme="majorHAnsi" w:cstheme="majorBidi"/>
      <w:b/>
      <w:bCs/>
      <w:color w:val="365F91" w:themeColor="accent1" w:themeShade="BF"/>
      <w:sz w:val="28"/>
      <w:szCs w:val="28"/>
    </w:rPr>
  </w:style>
  <w:style w:type="paragraph" w:styleId="a3">
    <w:name w:val="Normal (Web)"/>
    <w:basedOn w:val="a"/>
    <w:uiPriority w:val="99"/>
    <w:semiHidden/>
    <w:unhideWhenUsed/>
    <w:rsid w:val="006D642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6D6429"/>
    <w:rPr>
      <w:rFonts w:asciiTheme="majorHAnsi" w:eastAsiaTheme="majorEastAsia" w:hAnsiTheme="majorHAnsi" w:cstheme="majorBidi"/>
      <w:b/>
      <w:bCs/>
      <w:color w:val="4F81BD" w:themeColor="accent1"/>
      <w:sz w:val="26"/>
      <w:szCs w:val="26"/>
    </w:rPr>
  </w:style>
  <w:style w:type="character" w:customStyle="1" w:styleId="apple-converted-space">
    <w:name w:val="apple-converted-space"/>
    <w:basedOn w:val="a0"/>
    <w:rsid w:val="001F008C"/>
  </w:style>
  <w:style w:type="paragraph" w:styleId="a4">
    <w:name w:val="TOC Heading"/>
    <w:basedOn w:val="1"/>
    <w:next w:val="a"/>
    <w:uiPriority w:val="39"/>
    <w:semiHidden/>
    <w:unhideWhenUsed/>
    <w:qFormat/>
    <w:rsid w:val="00DF064A"/>
    <w:pPr>
      <w:outlineLvl w:val="9"/>
    </w:pPr>
  </w:style>
  <w:style w:type="paragraph" w:styleId="11">
    <w:name w:val="toc 1"/>
    <w:basedOn w:val="a"/>
    <w:next w:val="a"/>
    <w:autoRedefine/>
    <w:uiPriority w:val="39"/>
    <w:unhideWhenUsed/>
    <w:rsid w:val="00DF064A"/>
    <w:pPr>
      <w:spacing w:after="100"/>
    </w:pPr>
  </w:style>
  <w:style w:type="paragraph" w:styleId="21">
    <w:name w:val="toc 2"/>
    <w:basedOn w:val="a"/>
    <w:next w:val="a"/>
    <w:autoRedefine/>
    <w:uiPriority w:val="39"/>
    <w:unhideWhenUsed/>
    <w:rsid w:val="00DF064A"/>
    <w:pPr>
      <w:spacing w:after="100"/>
      <w:ind w:left="220"/>
    </w:pPr>
  </w:style>
  <w:style w:type="character" w:styleId="a5">
    <w:name w:val="Hyperlink"/>
    <w:basedOn w:val="a0"/>
    <w:uiPriority w:val="99"/>
    <w:unhideWhenUsed/>
    <w:rsid w:val="00DF064A"/>
    <w:rPr>
      <w:color w:val="0000FF" w:themeColor="hyperlink"/>
      <w:u w:val="single"/>
    </w:rPr>
  </w:style>
  <w:style w:type="paragraph" w:styleId="a6">
    <w:name w:val="Balloon Text"/>
    <w:basedOn w:val="a"/>
    <w:link w:val="a7"/>
    <w:uiPriority w:val="99"/>
    <w:semiHidden/>
    <w:unhideWhenUsed/>
    <w:rsid w:val="00DF064A"/>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DF064A"/>
    <w:rPr>
      <w:rFonts w:ascii="Tahoma" w:hAnsi="Tahoma" w:cs="Tahoma"/>
      <w:sz w:val="16"/>
      <w:szCs w:val="16"/>
    </w:rPr>
  </w:style>
  <w:style w:type="paragraph" w:styleId="a8">
    <w:name w:val="header"/>
    <w:basedOn w:val="a"/>
    <w:link w:val="a9"/>
    <w:uiPriority w:val="99"/>
    <w:semiHidden/>
    <w:unhideWhenUsed/>
    <w:rsid w:val="00294DE2"/>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294DE2"/>
  </w:style>
  <w:style w:type="paragraph" w:styleId="aa">
    <w:name w:val="footer"/>
    <w:basedOn w:val="a"/>
    <w:link w:val="ab"/>
    <w:uiPriority w:val="99"/>
    <w:unhideWhenUsed/>
    <w:rsid w:val="00294DE2"/>
    <w:pPr>
      <w:tabs>
        <w:tab w:val="center" w:pos="4677"/>
        <w:tab w:val="right" w:pos="9355"/>
      </w:tabs>
      <w:spacing w:after="0" w:line="240" w:lineRule="auto"/>
    </w:pPr>
  </w:style>
  <w:style w:type="character" w:customStyle="1" w:styleId="ab">
    <w:name w:val="Нижний колонтитул Знак"/>
    <w:basedOn w:val="a0"/>
    <w:link w:val="aa"/>
    <w:uiPriority w:val="99"/>
    <w:rsid w:val="00294DE2"/>
  </w:style>
  <w:style w:type="paragraph" w:styleId="ac">
    <w:name w:val="caption"/>
    <w:basedOn w:val="a"/>
    <w:next w:val="a"/>
    <w:uiPriority w:val="35"/>
    <w:unhideWhenUsed/>
    <w:qFormat/>
    <w:rsid w:val="00294DE2"/>
    <w:pPr>
      <w:spacing w:line="240" w:lineRule="auto"/>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divs>
    <w:div w:id="513494754">
      <w:bodyDiv w:val="1"/>
      <w:marLeft w:val="0"/>
      <w:marRight w:val="0"/>
      <w:marTop w:val="0"/>
      <w:marBottom w:val="0"/>
      <w:divBdr>
        <w:top w:val="none" w:sz="0" w:space="0" w:color="auto"/>
        <w:left w:val="none" w:sz="0" w:space="0" w:color="auto"/>
        <w:bottom w:val="none" w:sz="0" w:space="0" w:color="auto"/>
        <w:right w:val="none" w:sz="0" w:space="0" w:color="auto"/>
      </w:divBdr>
    </w:div>
    <w:div w:id="1054155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1966CC4-0F76-4A78-8F41-1AC82DD50F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11</Pages>
  <Words>1084</Words>
  <Characters>6183</Characters>
  <Application>Microsoft Office Word</Application>
  <DocSecurity>0</DocSecurity>
  <Lines>51</Lines>
  <Paragraphs>14</Paragraphs>
  <ScaleCrop>false</ScaleCrop>
  <HeadingPairs>
    <vt:vector size="4" baseType="variant">
      <vt:variant>
        <vt:lpstr>Название</vt:lpstr>
      </vt:variant>
      <vt:variant>
        <vt:i4>1</vt:i4>
      </vt:variant>
      <vt:variant>
        <vt:lpstr>Заголовки</vt:lpstr>
      </vt:variant>
      <vt:variant>
        <vt:i4>5</vt:i4>
      </vt:variant>
    </vt:vector>
  </HeadingPairs>
  <TitlesOfParts>
    <vt:vector size="6" baseType="lpstr">
      <vt:lpstr/>
      <vt:lpstr>Содержание</vt:lpstr>
      <vt:lpstr>Предыстория</vt:lpstr>
      <vt:lpstr>    Конструкция Петродворцовых фонтанов</vt:lpstr>
      <vt:lpstr>    Система водоснабжения «Столицы фонтанов»</vt:lpstr>
      <vt:lpstr>/Приложение</vt:lpstr>
    </vt:vector>
  </TitlesOfParts>
  <Company>Ya Blondinko Edition</Company>
  <LinksUpToDate>false</LinksUpToDate>
  <CharactersWithSpaces>7253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Djo</dc:creator>
  <cp:keywords/>
  <dc:description/>
  <cp:lastModifiedBy>Djo</cp:lastModifiedBy>
  <cp:revision>4</cp:revision>
  <dcterms:created xsi:type="dcterms:W3CDTF">2013-08-26T01:51:00Z</dcterms:created>
  <dcterms:modified xsi:type="dcterms:W3CDTF">2013-08-26T03:03:00Z</dcterms:modified>
</cp:coreProperties>
</file>